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99" w:rsidRPr="00A4523B" w:rsidRDefault="00AE6145" w:rsidP="00AE6145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</w:rPr>
        <w:drawing>
          <wp:inline distT="0" distB="0" distL="0" distR="0">
            <wp:extent cx="2704922" cy="415120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_logo_profpress_2020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25" cy="41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45" w:rsidRDefault="00AE6145" w:rsidP="00DD2CCD">
      <w:pPr>
        <w:tabs>
          <w:tab w:val="left" w:pos="283"/>
          <w:tab w:val="left" w:pos="709"/>
        </w:tabs>
        <w:rPr>
          <w:b/>
          <w:caps/>
          <w:sz w:val="17"/>
          <w:szCs w:val="17"/>
        </w:rPr>
      </w:pPr>
    </w:p>
    <w:p w:rsidR="00540B99" w:rsidRPr="00A4523B" w:rsidRDefault="008C27F1" w:rsidP="00DD2CCD">
      <w:pPr>
        <w:tabs>
          <w:tab w:val="left" w:pos="283"/>
          <w:tab w:val="left" w:pos="709"/>
        </w:tabs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E9B2E" wp14:editId="471417D1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E6B1" id="Линия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:rsidR="00540B99" w:rsidRPr="00474129" w:rsidRDefault="00540B99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caps/>
          <w:sz w:val="17"/>
          <w:szCs w:val="17"/>
        </w:rPr>
        <w:t xml:space="preserve">ДОГОВОР № </w:t>
      </w:r>
      <w:r w:rsidR="00967CD3" w:rsidRPr="00474129">
        <w:rPr>
          <w:b/>
          <w:caps/>
          <w:sz w:val="17"/>
          <w:szCs w:val="17"/>
        </w:rPr>
        <w:t>_____</w:t>
      </w:r>
    </w:p>
    <w:p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caps/>
          <w:sz w:val="17"/>
          <w:szCs w:val="17"/>
        </w:rPr>
      </w:pPr>
      <w:r w:rsidRPr="00A4523B">
        <w:rPr>
          <w:caps/>
          <w:sz w:val="17"/>
          <w:szCs w:val="17"/>
        </w:rPr>
        <w:t xml:space="preserve">Об оказании </w:t>
      </w:r>
      <w:r w:rsidR="00C4520F" w:rsidRPr="00A4523B">
        <w:rPr>
          <w:caps/>
          <w:sz w:val="17"/>
          <w:szCs w:val="17"/>
        </w:rPr>
        <w:t>редакционно-</w:t>
      </w:r>
      <w:r w:rsidRPr="00A4523B">
        <w:rPr>
          <w:caps/>
          <w:sz w:val="17"/>
          <w:szCs w:val="17"/>
        </w:rPr>
        <w:t>издательских</w:t>
      </w:r>
      <w:r w:rsidR="00F63EEB">
        <w:rPr>
          <w:caps/>
          <w:sz w:val="17"/>
          <w:szCs w:val="17"/>
        </w:rPr>
        <w:t xml:space="preserve"> </w:t>
      </w:r>
      <w:r w:rsidRPr="00A4523B">
        <w:rPr>
          <w:caps/>
          <w:sz w:val="17"/>
          <w:szCs w:val="17"/>
        </w:rPr>
        <w:t>услуг</w:t>
      </w:r>
    </w:p>
    <w:p w:rsidR="00540B99" w:rsidRPr="00A4523B" w:rsidRDefault="00540B99" w:rsidP="00DD2CCD">
      <w:pPr>
        <w:tabs>
          <w:tab w:val="left" w:pos="283"/>
          <w:tab w:val="left" w:pos="709"/>
        </w:tabs>
        <w:spacing w:line="360" w:lineRule="auto"/>
        <w:jc w:val="center"/>
        <w:rPr>
          <w:sz w:val="17"/>
          <w:szCs w:val="17"/>
        </w:rPr>
      </w:pPr>
      <w:r w:rsidRPr="00A4523B">
        <w:rPr>
          <w:sz w:val="17"/>
          <w:szCs w:val="17"/>
        </w:rPr>
        <w:t xml:space="preserve">г. Ростов-на-Дону                                                                                                              </w:t>
      </w:r>
      <w:r w:rsidR="009E29DA" w:rsidRPr="00A4523B">
        <w:rPr>
          <w:sz w:val="17"/>
          <w:szCs w:val="17"/>
        </w:rPr>
        <w:t xml:space="preserve">              </w:t>
      </w:r>
      <w:r w:rsidR="00634C52" w:rsidRPr="00A4523B">
        <w:rPr>
          <w:sz w:val="17"/>
          <w:szCs w:val="17"/>
        </w:rPr>
        <w:t xml:space="preserve">                    </w:t>
      </w:r>
      <w:r w:rsidR="009E29DA" w:rsidRPr="00A4523B">
        <w:rPr>
          <w:sz w:val="17"/>
          <w:szCs w:val="17"/>
        </w:rPr>
        <w:t xml:space="preserve">  </w:t>
      </w:r>
      <w:r w:rsidR="00160CE3" w:rsidRPr="00160CE3">
        <w:rPr>
          <w:sz w:val="17"/>
          <w:szCs w:val="17"/>
        </w:rPr>
        <w:t xml:space="preserve"> </w:t>
      </w:r>
      <w:r w:rsidR="00967CD3">
        <w:rPr>
          <w:sz w:val="17"/>
          <w:szCs w:val="17"/>
        </w:rPr>
        <w:t xml:space="preserve">                  «</w:t>
      </w:r>
      <w:r w:rsidR="00967CD3" w:rsidRPr="00967CD3">
        <w:rPr>
          <w:sz w:val="17"/>
          <w:szCs w:val="17"/>
        </w:rPr>
        <w:t>_</w:t>
      </w:r>
      <w:r w:rsidR="00967CD3">
        <w:rPr>
          <w:sz w:val="17"/>
          <w:szCs w:val="17"/>
        </w:rPr>
        <w:t>_</w:t>
      </w:r>
      <w:r w:rsidR="00967CD3" w:rsidRPr="00967CD3">
        <w:rPr>
          <w:sz w:val="17"/>
          <w:szCs w:val="17"/>
        </w:rPr>
        <w:t>_</w:t>
      </w:r>
      <w:r w:rsidR="00967CD3">
        <w:rPr>
          <w:sz w:val="17"/>
          <w:szCs w:val="17"/>
        </w:rPr>
        <w:t>»</w:t>
      </w:r>
      <w:r w:rsidRPr="00A4523B">
        <w:rPr>
          <w:sz w:val="17"/>
          <w:szCs w:val="17"/>
        </w:rPr>
        <w:t xml:space="preserve"> </w:t>
      </w:r>
      <w:r w:rsidR="00967CD3">
        <w:rPr>
          <w:sz w:val="17"/>
          <w:szCs w:val="17"/>
        </w:rPr>
        <w:t>__________</w:t>
      </w:r>
      <w:r w:rsidRPr="00A4523B">
        <w:rPr>
          <w:sz w:val="17"/>
          <w:szCs w:val="17"/>
        </w:rPr>
        <w:t xml:space="preserve"> 20</w:t>
      </w:r>
      <w:r w:rsidR="00967CD3" w:rsidRPr="00967CD3">
        <w:rPr>
          <w:sz w:val="17"/>
          <w:szCs w:val="17"/>
        </w:rPr>
        <w:t>__</w:t>
      </w:r>
      <w:r w:rsidRPr="00A4523B">
        <w:rPr>
          <w:sz w:val="17"/>
          <w:szCs w:val="17"/>
        </w:rPr>
        <w:t xml:space="preserve"> г.</w:t>
      </w:r>
    </w:p>
    <w:p w:rsidR="007A1493" w:rsidRPr="00005501" w:rsidRDefault="00474129" w:rsidP="00005501">
      <w:pPr>
        <w:ind w:firstLine="720"/>
        <w:jc w:val="both"/>
        <w:rPr>
          <w:b/>
          <w:sz w:val="17"/>
          <w:szCs w:val="17"/>
        </w:rPr>
      </w:pPr>
      <w:r>
        <w:rPr>
          <w:b/>
          <w:bCs/>
          <w:sz w:val="17"/>
          <w:szCs w:val="17"/>
        </w:rPr>
        <w:t xml:space="preserve">Издательство профессиональной прессы и литературы «Профпресслит» </w:t>
      </w:r>
      <w:r w:rsidRPr="00474129">
        <w:rPr>
          <w:bCs/>
          <w:sz w:val="17"/>
          <w:szCs w:val="17"/>
        </w:rPr>
        <w:t>(</w:t>
      </w:r>
      <w:r w:rsidR="007A1493" w:rsidRPr="00474129">
        <w:rPr>
          <w:bCs/>
          <w:sz w:val="17"/>
          <w:szCs w:val="17"/>
        </w:rPr>
        <w:t>ИП Неф</w:t>
      </w:r>
      <w:r w:rsidR="00AE6145" w:rsidRPr="00474129">
        <w:rPr>
          <w:bCs/>
          <w:sz w:val="17"/>
          <w:szCs w:val="17"/>
        </w:rPr>
        <w:t>е</w:t>
      </w:r>
      <w:r w:rsidR="007A1493" w:rsidRPr="00474129">
        <w:rPr>
          <w:bCs/>
          <w:sz w:val="17"/>
          <w:szCs w:val="17"/>
        </w:rPr>
        <w:t>дов Дмитрий Владимирович</w:t>
      </w:r>
      <w:r w:rsidRPr="00474129">
        <w:rPr>
          <w:bCs/>
          <w:sz w:val="17"/>
          <w:szCs w:val="17"/>
        </w:rPr>
        <w:t>)</w:t>
      </w:r>
      <w:r w:rsidR="007A1493" w:rsidRPr="00A4523B">
        <w:rPr>
          <w:sz w:val="17"/>
          <w:szCs w:val="17"/>
        </w:rPr>
        <w:t>, именуем</w:t>
      </w:r>
      <w:r>
        <w:rPr>
          <w:sz w:val="17"/>
          <w:szCs w:val="17"/>
        </w:rPr>
        <w:t>ое</w:t>
      </w:r>
      <w:r w:rsidR="007A1493" w:rsidRPr="00A4523B">
        <w:rPr>
          <w:sz w:val="17"/>
          <w:szCs w:val="17"/>
        </w:rPr>
        <w:t xml:space="preserve"> в дальнейшем </w:t>
      </w:r>
      <w:r w:rsidR="007A1493" w:rsidRPr="00474129">
        <w:rPr>
          <w:b/>
          <w:sz w:val="17"/>
          <w:szCs w:val="17"/>
        </w:rPr>
        <w:t>«Исполнитель»</w:t>
      </w:r>
      <w:r w:rsidR="007A1493" w:rsidRPr="00A4523B">
        <w:rPr>
          <w:sz w:val="17"/>
          <w:szCs w:val="17"/>
        </w:rPr>
        <w:t xml:space="preserve">, </w:t>
      </w:r>
      <w:r>
        <w:rPr>
          <w:sz w:val="17"/>
          <w:szCs w:val="17"/>
        </w:rPr>
        <w:t xml:space="preserve">в лице </w:t>
      </w:r>
      <w:r w:rsidRPr="00474129">
        <w:rPr>
          <w:b/>
          <w:sz w:val="17"/>
          <w:szCs w:val="17"/>
        </w:rPr>
        <w:t>Нефедов</w:t>
      </w:r>
      <w:r>
        <w:rPr>
          <w:b/>
          <w:sz w:val="17"/>
          <w:szCs w:val="17"/>
        </w:rPr>
        <w:t>а</w:t>
      </w:r>
      <w:r w:rsidRPr="00474129">
        <w:rPr>
          <w:b/>
          <w:sz w:val="17"/>
          <w:szCs w:val="17"/>
        </w:rPr>
        <w:t xml:space="preserve"> Дмитрия Владимировича </w:t>
      </w:r>
      <w:r w:rsidRPr="00CB05BE">
        <w:rPr>
          <w:sz w:val="17"/>
          <w:szCs w:val="17"/>
        </w:rPr>
        <w:t>(главного редактора)</w:t>
      </w:r>
      <w:r>
        <w:rPr>
          <w:sz w:val="17"/>
          <w:szCs w:val="17"/>
        </w:rPr>
        <w:t xml:space="preserve">, </w:t>
      </w:r>
      <w:r w:rsidR="007A1493" w:rsidRPr="00A4523B">
        <w:rPr>
          <w:sz w:val="17"/>
          <w:szCs w:val="17"/>
        </w:rPr>
        <w:t>действующ</w:t>
      </w:r>
      <w:r>
        <w:rPr>
          <w:sz w:val="17"/>
          <w:szCs w:val="17"/>
        </w:rPr>
        <w:t>его</w:t>
      </w:r>
      <w:r w:rsidR="007A1493" w:rsidRPr="00A4523B">
        <w:rPr>
          <w:sz w:val="17"/>
          <w:szCs w:val="17"/>
        </w:rPr>
        <w:t xml:space="preserve"> на основании </w:t>
      </w:r>
      <w:r w:rsidR="006C5A6F">
        <w:rPr>
          <w:sz w:val="17"/>
          <w:szCs w:val="17"/>
        </w:rPr>
        <w:t>С</w:t>
      </w:r>
      <w:r w:rsidR="007A1493" w:rsidRPr="00A4523B">
        <w:rPr>
          <w:sz w:val="17"/>
          <w:szCs w:val="17"/>
        </w:rPr>
        <w:t xml:space="preserve">видетельства </w:t>
      </w:r>
      <w:r w:rsidR="006C5A6F">
        <w:rPr>
          <w:sz w:val="17"/>
          <w:szCs w:val="17"/>
        </w:rPr>
        <w:t xml:space="preserve">(серия 50, </w:t>
      </w:r>
      <w:r w:rsidR="007A1493" w:rsidRPr="00A4523B">
        <w:rPr>
          <w:sz w:val="17"/>
          <w:szCs w:val="17"/>
        </w:rPr>
        <w:t xml:space="preserve">ОГРНИП №308616715800023 от </w:t>
      </w:r>
      <w:r w:rsidR="006C5A6F">
        <w:rPr>
          <w:sz w:val="17"/>
          <w:szCs w:val="17"/>
        </w:rPr>
        <w:t>0</w:t>
      </w:r>
      <w:r w:rsidR="007A1493" w:rsidRPr="00A4523B">
        <w:rPr>
          <w:sz w:val="17"/>
          <w:szCs w:val="17"/>
        </w:rPr>
        <w:t>6 июня 2008 г.</w:t>
      </w:r>
      <w:r w:rsidR="006C5A6F">
        <w:rPr>
          <w:sz w:val="17"/>
          <w:szCs w:val="17"/>
        </w:rPr>
        <w:t>)</w:t>
      </w:r>
      <w:r w:rsidR="007A1493" w:rsidRPr="00A4523B">
        <w:rPr>
          <w:sz w:val="17"/>
          <w:szCs w:val="17"/>
        </w:rPr>
        <w:t xml:space="preserve">, с одной стороны, и </w:t>
      </w:r>
      <w:r w:rsidR="006C5A6F">
        <w:rPr>
          <w:sz w:val="17"/>
          <w:szCs w:val="17"/>
        </w:rPr>
        <w:t>гражданин(ка) РФ _________</w:t>
      </w:r>
      <w:r w:rsidR="006C5A6F" w:rsidRPr="006C5A6F">
        <w:rPr>
          <w:sz w:val="17"/>
          <w:szCs w:val="17"/>
        </w:rPr>
        <w:t>____________________________</w:t>
      </w:r>
      <w:r w:rsidR="006C5A6F">
        <w:rPr>
          <w:sz w:val="17"/>
          <w:szCs w:val="17"/>
        </w:rPr>
        <w:t>________________________</w:t>
      </w:r>
      <w:r w:rsidR="006C5A6F" w:rsidRPr="006C5A6F">
        <w:rPr>
          <w:sz w:val="17"/>
          <w:szCs w:val="17"/>
        </w:rPr>
        <w:t>________, паспорт</w:t>
      </w:r>
      <w:r w:rsidR="006C5A6F">
        <w:rPr>
          <w:sz w:val="17"/>
          <w:szCs w:val="17"/>
        </w:rPr>
        <w:t>:</w:t>
      </w:r>
      <w:r w:rsidR="006C5A6F" w:rsidRPr="006C5A6F">
        <w:rPr>
          <w:sz w:val="17"/>
          <w:szCs w:val="17"/>
        </w:rPr>
        <w:t xml:space="preserve"> серия ______ № __________, выдан ___________________________________, ______ г., действующий(ая) от своего имени и в своих интересах, именуемый в дальнейшем </w:t>
      </w:r>
      <w:r w:rsidR="006C5A6F" w:rsidRPr="006C5A6F">
        <w:rPr>
          <w:b/>
          <w:sz w:val="17"/>
          <w:szCs w:val="17"/>
        </w:rPr>
        <w:t>«Заказчик»</w:t>
      </w:r>
      <w:r w:rsidR="006C5A6F" w:rsidRPr="006C5A6F">
        <w:rPr>
          <w:sz w:val="17"/>
          <w:szCs w:val="17"/>
        </w:rPr>
        <w:t xml:space="preserve">, с другой стороны, совместно именуемые Стороны, заключили настоящий договор (далее – </w:t>
      </w:r>
      <w:r w:rsidR="006C5A6F" w:rsidRPr="006C5A6F">
        <w:rPr>
          <w:b/>
          <w:sz w:val="17"/>
          <w:szCs w:val="17"/>
        </w:rPr>
        <w:t>«Договор»</w:t>
      </w:r>
      <w:r w:rsidR="006C5A6F" w:rsidRPr="006C5A6F">
        <w:rPr>
          <w:sz w:val="17"/>
          <w:szCs w:val="17"/>
        </w:rPr>
        <w:t>) о нижеследующем:</w:t>
      </w:r>
    </w:p>
    <w:p w:rsidR="00A4523B" w:rsidRPr="00160CE3" w:rsidRDefault="00A4523B" w:rsidP="00DD2CCD">
      <w:pPr>
        <w:ind w:firstLine="720"/>
        <w:jc w:val="both"/>
        <w:rPr>
          <w:sz w:val="17"/>
          <w:szCs w:val="17"/>
        </w:rPr>
      </w:pPr>
    </w:p>
    <w:p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1. Предмет договора</w:t>
      </w:r>
    </w:p>
    <w:p w:rsidR="00AE6145" w:rsidRDefault="00540B99" w:rsidP="00AE6145">
      <w:pPr>
        <w:tabs>
          <w:tab w:val="left" w:pos="283"/>
          <w:tab w:val="left" w:pos="709"/>
        </w:tabs>
        <w:ind w:firstLine="720"/>
        <w:jc w:val="both"/>
        <w:rPr>
          <w:b/>
          <w:spacing w:val="-2"/>
          <w:sz w:val="17"/>
          <w:szCs w:val="17"/>
        </w:rPr>
      </w:pPr>
      <w:r w:rsidRPr="00A4523B">
        <w:rPr>
          <w:spacing w:val="-2"/>
          <w:sz w:val="17"/>
          <w:szCs w:val="17"/>
        </w:rPr>
        <w:t>1.1.</w:t>
      </w:r>
      <w:r w:rsidRPr="00A4523B">
        <w:rPr>
          <w:spacing w:val="-2"/>
          <w:sz w:val="17"/>
          <w:szCs w:val="17"/>
        </w:rPr>
        <w:tab/>
        <w:t xml:space="preserve">Предметом </w:t>
      </w:r>
      <w:r w:rsidR="006C5A6F">
        <w:rPr>
          <w:spacing w:val="-2"/>
          <w:sz w:val="17"/>
          <w:szCs w:val="17"/>
        </w:rPr>
        <w:t>Д</w:t>
      </w:r>
      <w:r w:rsidRPr="00A4523B">
        <w:rPr>
          <w:spacing w:val="-2"/>
          <w:sz w:val="17"/>
          <w:szCs w:val="17"/>
        </w:rPr>
        <w:t>оговора является</w:t>
      </w:r>
      <w:r w:rsidR="00475BA2" w:rsidRPr="00A4523B">
        <w:rPr>
          <w:spacing w:val="-2"/>
          <w:sz w:val="17"/>
          <w:szCs w:val="17"/>
        </w:rPr>
        <w:t xml:space="preserve"> </w:t>
      </w:r>
      <w:r w:rsidR="0041233A">
        <w:rPr>
          <w:b/>
          <w:spacing w:val="-2"/>
          <w:sz w:val="17"/>
          <w:szCs w:val="17"/>
        </w:rPr>
        <w:t>оказание</w:t>
      </w:r>
      <w:r w:rsidR="00252627">
        <w:rPr>
          <w:spacing w:val="-2"/>
          <w:sz w:val="17"/>
          <w:szCs w:val="17"/>
        </w:rPr>
        <w:t xml:space="preserve"> </w:t>
      </w:r>
      <w:r w:rsidR="008C27F1" w:rsidRPr="00A4523B">
        <w:rPr>
          <w:b/>
          <w:spacing w:val="-2"/>
          <w:sz w:val="17"/>
          <w:szCs w:val="17"/>
        </w:rPr>
        <w:t>комплекс</w:t>
      </w:r>
      <w:r w:rsidR="00252627">
        <w:rPr>
          <w:b/>
          <w:spacing w:val="-2"/>
          <w:sz w:val="17"/>
          <w:szCs w:val="17"/>
        </w:rPr>
        <w:t>а</w:t>
      </w:r>
      <w:r w:rsidR="008C27F1" w:rsidRPr="00A4523B">
        <w:rPr>
          <w:b/>
          <w:spacing w:val="-2"/>
          <w:sz w:val="17"/>
          <w:szCs w:val="17"/>
        </w:rPr>
        <w:t xml:space="preserve"> редакционно-издательских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F63EEB">
        <w:rPr>
          <w:b/>
          <w:spacing w:val="-2"/>
          <w:sz w:val="17"/>
          <w:szCs w:val="17"/>
        </w:rPr>
        <w:t>услуг</w:t>
      </w:r>
      <w:r w:rsidR="006C5A6F">
        <w:rPr>
          <w:b/>
          <w:spacing w:val="-2"/>
          <w:sz w:val="17"/>
          <w:szCs w:val="17"/>
        </w:rPr>
        <w:t xml:space="preserve"> </w:t>
      </w:r>
      <w:r w:rsidR="006C5A6F">
        <w:rPr>
          <w:spacing w:val="-2"/>
          <w:sz w:val="17"/>
          <w:szCs w:val="17"/>
        </w:rPr>
        <w:t>в связи с подготовкой и опубликованием научной статьи Заказчика (далее – «Статьи»)</w:t>
      </w:r>
      <w:r w:rsidR="0041233A">
        <w:rPr>
          <w:spacing w:val="-2"/>
          <w:sz w:val="17"/>
          <w:szCs w:val="17"/>
        </w:rPr>
        <w:t xml:space="preserve"> </w:t>
      </w:r>
      <w:r w:rsidR="0041233A" w:rsidRPr="0041233A">
        <w:rPr>
          <w:i/>
          <w:color w:val="FF0000"/>
          <w:spacing w:val="-2"/>
          <w:sz w:val="17"/>
          <w:szCs w:val="17"/>
        </w:rPr>
        <w:t xml:space="preserve">(ненужное из </w:t>
      </w:r>
      <w:r w:rsidR="0041233A">
        <w:rPr>
          <w:i/>
          <w:color w:val="FF0000"/>
          <w:spacing w:val="-2"/>
          <w:sz w:val="17"/>
          <w:szCs w:val="17"/>
        </w:rPr>
        <w:t>перечня</w:t>
      </w:r>
      <w:r w:rsidR="0041233A" w:rsidRPr="0041233A">
        <w:rPr>
          <w:i/>
          <w:color w:val="FF0000"/>
          <w:spacing w:val="-2"/>
          <w:sz w:val="17"/>
          <w:szCs w:val="17"/>
        </w:rPr>
        <w:t xml:space="preserve"> следует удалить)</w:t>
      </w:r>
      <w:r w:rsidR="006C5A6F" w:rsidRPr="006C5A6F">
        <w:rPr>
          <w:spacing w:val="-2"/>
          <w:sz w:val="17"/>
          <w:szCs w:val="17"/>
        </w:rPr>
        <w:t>:</w:t>
      </w:r>
    </w:p>
    <w:p w:rsidR="006C5A6F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Pr="006C5A6F">
        <w:rPr>
          <w:spacing w:val="-2"/>
          <w:sz w:val="17"/>
          <w:szCs w:val="17"/>
        </w:rPr>
        <w:t xml:space="preserve">изготовление и передача Заказчику авторского свидетельства о публикации </w:t>
      </w:r>
      <w:r>
        <w:rPr>
          <w:spacing w:val="-2"/>
          <w:sz w:val="17"/>
          <w:szCs w:val="17"/>
        </w:rPr>
        <w:t>Статьи</w:t>
      </w:r>
      <w:r w:rsidRPr="006C5A6F">
        <w:rPr>
          <w:spacing w:val="-2"/>
          <w:sz w:val="17"/>
          <w:szCs w:val="17"/>
        </w:rPr>
        <w:t xml:space="preserve"> (в электронном </w:t>
      </w:r>
      <w:r>
        <w:rPr>
          <w:spacing w:val="-2"/>
          <w:sz w:val="17"/>
          <w:szCs w:val="17"/>
        </w:rPr>
        <w:t>и</w:t>
      </w:r>
      <w:r w:rsidR="002135CA">
        <w:rPr>
          <w:spacing w:val="-2"/>
          <w:sz w:val="17"/>
          <w:szCs w:val="17"/>
        </w:rPr>
        <w:t>/или</w:t>
      </w:r>
      <w:r w:rsidRPr="006C5A6F">
        <w:rPr>
          <w:spacing w:val="-2"/>
          <w:sz w:val="17"/>
          <w:szCs w:val="17"/>
        </w:rPr>
        <w:t xml:space="preserve"> печатном формате);</w:t>
      </w:r>
    </w:p>
    <w:p w:rsidR="006C5A6F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изготовление и передача Заказчику </w:t>
      </w:r>
      <w:r w:rsidRPr="006C5A6F">
        <w:rPr>
          <w:spacing w:val="-2"/>
          <w:sz w:val="17"/>
          <w:szCs w:val="17"/>
        </w:rPr>
        <w:t xml:space="preserve">дополнительного экземпляра (экземпляров) издания, содержащего </w:t>
      </w:r>
      <w:r>
        <w:rPr>
          <w:spacing w:val="-2"/>
          <w:sz w:val="17"/>
          <w:szCs w:val="17"/>
        </w:rPr>
        <w:t>Статью Заказчика</w:t>
      </w:r>
      <w:r w:rsidRPr="006C5A6F">
        <w:rPr>
          <w:spacing w:val="-2"/>
          <w:sz w:val="17"/>
          <w:szCs w:val="17"/>
        </w:rPr>
        <w:t xml:space="preserve">; </w:t>
      </w:r>
    </w:p>
    <w:p w:rsidR="006C5A6F" w:rsidRDefault="006C5A6F" w:rsidP="006C5A6F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Pr="006C5A6F">
        <w:rPr>
          <w:spacing w:val="-2"/>
          <w:sz w:val="17"/>
          <w:szCs w:val="17"/>
        </w:rPr>
        <w:t xml:space="preserve">изготовление и передача Заказчику сертификата участника конференции </w:t>
      </w:r>
      <w:r w:rsidR="0041233A" w:rsidRPr="006C5A6F">
        <w:rPr>
          <w:spacing w:val="-2"/>
          <w:sz w:val="17"/>
          <w:szCs w:val="17"/>
        </w:rPr>
        <w:t xml:space="preserve">(в электронном </w:t>
      </w:r>
      <w:r w:rsidR="0041233A">
        <w:rPr>
          <w:spacing w:val="-2"/>
          <w:sz w:val="17"/>
          <w:szCs w:val="17"/>
        </w:rPr>
        <w:t>и</w:t>
      </w:r>
      <w:r w:rsidR="002135CA" w:rsidRPr="002135CA">
        <w:rPr>
          <w:spacing w:val="-2"/>
          <w:sz w:val="17"/>
          <w:szCs w:val="17"/>
        </w:rPr>
        <w:t>/</w:t>
      </w:r>
      <w:r w:rsidR="002135CA">
        <w:rPr>
          <w:spacing w:val="-2"/>
          <w:sz w:val="17"/>
          <w:szCs w:val="17"/>
        </w:rPr>
        <w:t>или</w:t>
      </w:r>
      <w:r w:rsidR="0041233A" w:rsidRPr="006C5A6F">
        <w:rPr>
          <w:spacing w:val="-2"/>
          <w:sz w:val="17"/>
          <w:szCs w:val="17"/>
        </w:rPr>
        <w:t xml:space="preserve"> печатном формате)</w:t>
      </w:r>
      <w:r w:rsidRPr="006C5A6F">
        <w:rPr>
          <w:spacing w:val="-2"/>
          <w:sz w:val="17"/>
          <w:szCs w:val="17"/>
        </w:rPr>
        <w:t xml:space="preserve">; </w:t>
      </w:r>
    </w:p>
    <w:p w:rsidR="0041233A" w:rsidRDefault="006C5A6F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передача Заказчику текста </w:t>
      </w:r>
      <w:r w:rsidRPr="006C5A6F">
        <w:rPr>
          <w:spacing w:val="-2"/>
          <w:sz w:val="17"/>
          <w:szCs w:val="17"/>
        </w:rPr>
        <w:t xml:space="preserve">рецензии </w:t>
      </w:r>
      <w:r w:rsidR="0041233A">
        <w:rPr>
          <w:spacing w:val="-2"/>
          <w:sz w:val="17"/>
          <w:szCs w:val="17"/>
        </w:rPr>
        <w:t xml:space="preserve">на </w:t>
      </w:r>
      <w:r>
        <w:rPr>
          <w:spacing w:val="-2"/>
          <w:sz w:val="17"/>
          <w:szCs w:val="17"/>
          <w:lang w:val="en-US"/>
        </w:rPr>
        <w:t>C</w:t>
      </w:r>
      <w:r>
        <w:rPr>
          <w:spacing w:val="-2"/>
          <w:sz w:val="17"/>
          <w:szCs w:val="17"/>
        </w:rPr>
        <w:t>тать</w:t>
      </w:r>
      <w:r w:rsidR="0041233A">
        <w:rPr>
          <w:spacing w:val="-2"/>
          <w:sz w:val="17"/>
          <w:szCs w:val="17"/>
        </w:rPr>
        <w:t>ю Заказчика</w:t>
      </w:r>
      <w:r>
        <w:rPr>
          <w:spacing w:val="-2"/>
          <w:sz w:val="17"/>
          <w:szCs w:val="17"/>
        </w:rPr>
        <w:t xml:space="preserve"> </w:t>
      </w:r>
      <w:r w:rsidR="0041233A">
        <w:rPr>
          <w:spacing w:val="-2"/>
          <w:sz w:val="17"/>
          <w:szCs w:val="17"/>
        </w:rPr>
        <w:t>(</w:t>
      </w:r>
      <w:r w:rsidRPr="006C5A6F">
        <w:rPr>
          <w:spacing w:val="-2"/>
          <w:sz w:val="17"/>
          <w:szCs w:val="17"/>
        </w:rPr>
        <w:t>в электронном</w:t>
      </w:r>
      <w:r w:rsidR="002135CA">
        <w:rPr>
          <w:spacing w:val="-2"/>
          <w:sz w:val="17"/>
          <w:szCs w:val="17"/>
        </w:rPr>
        <w:t xml:space="preserve"> </w:t>
      </w:r>
      <w:r w:rsidR="0041233A">
        <w:rPr>
          <w:spacing w:val="-2"/>
          <w:sz w:val="17"/>
          <w:szCs w:val="17"/>
        </w:rPr>
        <w:t>формате)</w:t>
      </w:r>
      <w:r w:rsidRPr="006C5A6F">
        <w:rPr>
          <w:spacing w:val="-2"/>
          <w:sz w:val="17"/>
          <w:szCs w:val="17"/>
        </w:rPr>
        <w:t xml:space="preserve">; </w:t>
      </w:r>
    </w:p>
    <w:p w:rsidR="0041233A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 xml:space="preserve">выполнение и передача Заказчику </w:t>
      </w:r>
      <w:r w:rsidR="006C5A6F" w:rsidRPr="006C5A6F">
        <w:rPr>
          <w:spacing w:val="-2"/>
          <w:sz w:val="17"/>
          <w:szCs w:val="17"/>
        </w:rPr>
        <w:t>текст</w:t>
      </w:r>
      <w:r>
        <w:rPr>
          <w:spacing w:val="-2"/>
          <w:sz w:val="17"/>
          <w:szCs w:val="17"/>
        </w:rPr>
        <w:t>а</w:t>
      </w:r>
      <w:r w:rsidR="006C5A6F" w:rsidRPr="006C5A6F">
        <w:rPr>
          <w:spacing w:val="-2"/>
          <w:sz w:val="17"/>
          <w:szCs w:val="17"/>
        </w:rPr>
        <w:t xml:space="preserve"> перевода </w:t>
      </w:r>
      <w:r>
        <w:rPr>
          <w:spacing w:val="-2"/>
          <w:sz w:val="17"/>
          <w:szCs w:val="17"/>
        </w:rPr>
        <w:t>Статьи Заказчика</w:t>
      </w:r>
      <w:r w:rsidRPr="006C5A6F">
        <w:rPr>
          <w:spacing w:val="-2"/>
          <w:sz w:val="17"/>
          <w:szCs w:val="17"/>
        </w:rPr>
        <w:t xml:space="preserve"> </w:t>
      </w:r>
      <w:r w:rsidR="006C5A6F" w:rsidRPr="006C5A6F">
        <w:rPr>
          <w:spacing w:val="-2"/>
          <w:sz w:val="17"/>
          <w:szCs w:val="17"/>
        </w:rPr>
        <w:t xml:space="preserve">на английский язык; </w:t>
      </w:r>
    </w:p>
    <w:p w:rsidR="00CB5E8D" w:rsidRDefault="00CB5E8D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  <w:t>составление индека УДК;</w:t>
      </w:r>
    </w:p>
    <w:p w:rsidR="0041233A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="006C5A6F" w:rsidRPr="006C5A6F">
        <w:rPr>
          <w:spacing w:val="-2"/>
          <w:sz w:val="17"/>
          <w:szCs w:val="17"/>
        </w:rPr>
        <w:t xml:space="preserve">выполнение </w:t>
      </w:r>
      <w:r>
        <w:rPr>
          <w:spacing w:val="-2"/>
          <w:sz w:val="17"/>
          <w:szCs w:val="17"/>
        </w:rPr>
        <w:t xml:space="preserve">литературной, стилистической, </w:t>
      </w:r>
      <w:r w:rsidR="006C5A6F" w:rsidRPr="006C5A6F">
        <w:rPr>
          <w:spacing w:val="-2"/>
          <w:sz w:val="17"/>
          <w:szCs w:val="17"/>
        </w:rPr>
        <w:t>редакторской</w:t>
      </w:r>
      <w:r>
        <w:rPr>
          <w:spacing w:val="-2"/>
          <w:sz w:val="17"/>
          <w:szCs w:val="17"/>
        </w:rPr>
        <w:t xml:space="preserve">, </w:t>
      </w:r>
      <w:r w:rsidR="006C5A6F" w:rsidRPr="006C5A6F">
        <w:rPr>
          <w:spacing w:val="-2"/>
          <w:sz w:val="17"/>
          <w:szCs w:val="17"/>
        </w:rPr>
        <w:t xml:space="preserve">корректорской правки текста </w:t>
      </w:r>
      <w:r>
        <w:rPr>
          <w:spacing w:val="-2"/>
          <w:sz w:val="17"/>
          <w:szCs w:val="17"/>
        </w:rPr>
        <w:t>Статьи Заказчика</w:t>
      </w:r>
      <w:r w:rsidR="006C5A6F" w:rsidRPr="006C5A6F">
        <w:rPr>
          <w:spacing w:val="-2"/>
          <w:sz w:val="17"/>
          <w:szCs w:val="17"/>
        </w:rPr>
        <w:t xml:space="preserve">; </w:t>
      </w:r>
    </w:p>
    <w:p w:rsidR="006C5A6F" w:rsidRPr="006C5A6F" w:rsidRDefault="0041233A" w:rsidP="00AE6145">
      <w:pPr>
        <w:tabs>
          <w:tab w:val="left" w:pos="283"/>
          <w:tab w:val="left" w:pos="709"/>
        </w:tabs>
        <w:ind w:firstLine="720"/>
        <w:jc w:val="both"/>
        <w:rPr>
          <w:spacing w:val="-2"/>
          <w:sz w:val="17"/>
          <w:szCs w:val="17"/>
        </w:rPr>
      </w:pPr>
      <w:r>
        <w:rPr>
          <w:spacing w:val="-2"/>
          <w:sz w:val="17"/>
          <w:szCs w:val="17"/>
        </w:rPr>
        <w:t>–</w:t>
      </w:r>
      <w:r>
        <w:rPr>
          <w:spacing w:val="-2"/>
          <w:sz w:val="17"/>
          <w:szCs w:val="17"/>
        </w:rPr>
        <w:tab/>
      </w:r>
      <w:r w:rsidR="006C5A6F" w:rsidRPr="006C5A6F">
        <w:rPr>
          <w:spacing w:val="-2"/>
          <w:sz w:val="17"/>
          <w:szCs w:val="17"/>
        </w:rPr>
        <w:t xml:space="preserve">приведение библиографического описания, содержащегося в </w:t>
      </w:r>
      <w:r>
        <w:rPr>
          <w:spacing w:val="-2"/>
          <w:sz w:val="17"/>
          <w:szCs w:val="17"/>
        </w:rPr>
        <w:t xml:space="preserve">Статье Заказчика, </w:t>
      </w:r>
      <w:r w:rsidR="006C5A6F" w:rsidRPr="006C5A6F">
        <w:rPr>
          <w:spacing w:val="-2"/>
          <w:sz w:val="17"/>
          <w:szCs w:val="17"/>
        </w:rPr>
        <w:t xml:space="preserve">в соответствие с требованиями действующих </w:t>
      </w:r>
      <w:r>
        <w:rPr>
          <w:spacing w:val="-2"/>
          <w:sz w:val="17"/>
          <w:szCs w:val="17"/>
        </w:rPr>
        <w:t xml:space="preserve">издательских </w:t>
      </w:r>
      <w:r w:rsidR="006C5A6F" w:rsidRPr="006C5A6F">
        <w:rPr>
          <w:spacing w:val="-2"/>
          <w:sz w:val="17"/>
          <w:szCs w:val="17"/>
        </w:rPr>
        <w:t>стандартов.</w:t>
      </w:r>
    </w:p>
    <w:p w:rsidR="0075245A" w:rsidRPr="00A4523B" w:rsidRDefault="0075245A" w:rsidP="00DD2CCD">
      <w:pPr>
        <w:tabs>
          <w:tab w:val="left" w:pos="283"/>
          <w:tab w:val="left" w:pos="709"/>
        </w:tabs>
        <w:ind w:firstLine="720"/>
        <w:jc w:val="both"/>
        <w:rPr>
          <w:bCs/>
          <w:spacing w:val="-2"/>
          <w:sz w:val="17"/>
          <w:szCs w:val="17"/>
        </w:rPr>
      </w:pPr>
      <w:r w:rsidRPr="00A4523B">
        <w:rPr>
          <w:spacing w:val="-2"/>
          <w:sz w:val="17"/>
          <w:szCs w:val="17"/>
        </w:rPr>
        <w:t>1.2.</w:t>
      </w:r>
      <w:r w:rsidR="004321E0" w:rsidRPr="00A4523B">
        <w:rPr>
          <w:spacing w:val="-2"/>
          <w:sz w:val="17"/>
          <w:szCs w:val="17"/>
        </w:rPr>
        <w:tab/>
      </w:r>
      <w:r w:rsidRPr="00A4523B">
        <w:rPr>
          <w:spacing w:val="-2"/>
          <w:sz w:val="17"/>
          <w:szCs w:val="17"/>
        </w:rPr>
        <w:t>Срок оказания услуг</w:t>
      </w:r>
      <w:r w:rsidR="00C34BFD" w:rsidRPr="00A4523B">
        <w:rPr>
          <w:spacing w:val="-2"/>
          <w:sz w:val="17"/>
          <w:szCs w:val="17"/>
        </w:rPr>
        <w:t xml:space="preserve"> –</w:t>
      </w:r>
      <w:r w:rsidRPr="00A4523B">
        <w:rPr>
          <w:spacing w:val="-2"/>
          <w:sz w:val="17"/>
          <w:szCs w:val="17"/>
        </w:rPr>
        <w:t xml:space="preserve"> </w:t>
      </w:r>
      <w:r w:rsidRPr="00A4523B">
        <w:rPr>
          <w:b/>
          <w:spacing w:val="-2"/>
          <w:sz w:val="17"/>
          <w:szCs w:val="17"/>
        </w:rPr>
        <w:t>с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967CD3">
        <w:rPr>
          <w:b/>
          <w:spacing w:val="-2"/>
          <w:sz w:val="17"/>
          <w:szCs w:val="17"/>
        </w:rPr>
        <w:t>____________</w:t>
      </w:r>
      <w:r w:rsidR="004321E0" w:rsidRPr="00A4523B">
        <w:rPr>
          <w:b/>
          <w:spacing w:val="-2"/>
          <w:sz w:val="17"/>
          <w:szCs w:val="17"/>
        </w:rPr>
        <w:t xml:space="preserve"> г. </w:t>
      </w:r>
      <w:r w:rsidRPr="00A4523B">
        <w:rPr>
          <w:b/>
          <w:spacing w:val="-2"/>
          <w:sz w:val="17"/>
          <w:szCs w:val="17"/>
        </w:rPr>
        <w:t>по</w:t>
      </w:r>
      <w:r w:rsidR="004321E0" w:rsidRPr="00A4523B">
        <w:rPr>
          <w:b/>
          <w:spacing w:val="-2"/>
          <w:sz w:val="17"/>
          <w:szCs w:val="17"/>
        </w:rPr>
        <w:t xml:space="preserve"> </w:t>
      </w:r>
      <w:r w:rsidR="00967CD3">
        <w:rPr>
          <w:b/>
          <w:spacing w:val="-2"/>
          <w:sz w:val="17"/>
          <w:szCs w:val="17"/>
        </w:rPr>
        <w:t>_____________</w:t>
      </w:r>
      <w:r w:rsidR="004321E0" w:rsidRPr="00A4523B">
        <w:rPr>
          <w:b/>
          <w:spacing w:val="-2"/>
          <w:sz w:val="17"/>
          <w:szCs w:val="17"/>
        </w:rPr>
        <w:t xml:space="preserve"> г.</w:t>
      </w:r>
    </w:p>
    <w:p w:rsidR="00046F4E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1.</w:t>
      </w:r>
      <w:r w:rsidR="0075245A" w:rsidRPr="00A4523B">
        <w:rPr>
          <w:sz w:val="17"/>
          <w:szCs w:val="17"/>
        </w:rPr>
        <w:t>3</w:t>
      </w:r>
      <w:r w:rsidRPr="00A4523B">
        <w:rPr>
          <w:sz w:val="17"/>
          <w:szCs w:val="17"/>
        </w:rPr>
        <w:t>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Стоимость </w:t>
      </w:r>
      <w:r w:rsidR="00F42142">
        <w:rPr>
          <w:sz w:val="17"/>
          <w:szCs w:val="17"/>
        </w:rPr>
        <w:t>услуг</w:t>
      </w:r>
      <w:r w:rsidRPr="00A4523B">
        <w:rPr>
          <w:sz w:val="17"/>
          <w:szCs w:val="17"/>
        </w:rPr>
        <w:t xml:space="preserve"> по настоящему Договору составляет </w:t>
      </w:r>
      <w:r w:rsidR="00967CD3">
        <w:rPr>
          <w:b/>
          <w:sz w:val="17"/>
          <w:szCs w:val="17"/>
        </w:rPr>
        <w:t>______</w:t>
      </w:r>
      <w:r w:rsidR="0041233A" w:rsidRPr="0041233A">
        <w:rPr>
          <w:b/>
          <w:sz w:val="17"/>
          <w:szCs w:val="17"/>
        </w:rPr>
        <w:t>___________________</w:t>
      </w:r>
      <w:r w:rsidR="00967CD3">
        <w:rPr>
          <w:b/>
          <w:sz w:val="17"/>
          <w:szCs w:val="17"/>
        </w:rPr>
        <w:t>____</w:t>
      </w:r>
      <w:r w:rsidRPr="00A4523B">
        <w:rPr>
          <w:b/>
          <w:bCs/>
          <w:sz w:val="17"/>
          <w:szCs w:val="17"/>
        </w:rPr>
        <w:t xml:space="preserve"> (</w:t>
      </w:r>
      <w:r w:rsidR="00967CD3">
        <w:rPr>
          <w:b/>
          <w:bCs/>
          <w:sz w:val="17"/>
          <w:szCs w:val="17"/>
        </w:rPr>
        <w:t>____________</w:t>
      </w:r>
      <w:r w:rsidRPr="00A4523B">
        <w:rPr>
          <w:b/>
          <w:bCs/>
          <w:sz w:val="17"/>
          <w:szCs w:val="17"/>
        </w:rPr>
        <w:t>) рублей 00 коп</w:t>
      </w:r>
      <w:r w:rsidRPr="00A4523B">
        <w:rPr>
          <w:sz w:val="17"/>
          <w:szCs w:val="17"/>
        </w:rPr>
        <w:t>.</w:t>
      </w:r>
    </w:p>
    <w:p w:rsidR="00413F35" w:rsidRPr="00A4523B" w:rsidRDefault="00413F35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</w:p>
    <w:p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2. Обязанности сторон</w:t>
      </w:r>
    </w:p>
    <w:p w:rsidR="00540B99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2.1.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Исполнитель обязуется </w:t>
      </w:r>
      <w:r w:rsidR="0041233A">
        <w:rPr>
          <w:b/>
          <w:sz w:val="17"/>
          <w:szCs w:val="17"/>
        </w:rPr>
        <w:t xml:space="preserve">оказать </w:t>
      </w:r>
      <w:r w:rsidR="0041233A" w:rsidRPr="0041233A">
        <w:rPr>
          <w:b/>
          <w:sz w:val="17"/>
          <w:szCs w:val="17"/>
        </w:rPr>
        <w:t>редакционно-издательски</w:t>
      </w:r>
      <w:r w:rsidR="0041233A">
        <w:rPr>
          <w:b/>
          <w:sz w:val="17"/>
          <w:szCs w:val="17"/>
        </w:rPr>
        <w:t>е</w:t>
      </w:r>
      <w:r w:rsidR="0041233A" w:rsidRPr="0041233A">
        <w:rPr>
          <w:b/>
          <w:sz w:val="17"/>
          <w:szCs w:val="17"/>
        </w:rPr>
        <w:t xml:space="preserve"> услуг</w:t>
      </w:r>
      <w:r w:rsidR="0041233A">
        <w:rPr>
          <w:b/>
          <w:sz w:val="17"/>
          <w:szCs w:val="17"/>
        </w:rPr>
        <w:t>и</w:t>
      </w:r>
      <w:r w:rsidR="0041233A" w:rsidRPr="0041233A">
        <w:rPr>
          <w:sz w:val="17"/>
          <w:szCs w:val="17"/>
        </w:rPr>
        <w:t>, указанные в п.1.1 данного Договора</w:t>
      </w:r>
      <w:r w:rsidRPr="0041233A">
        <w:rPr>
          <w:sz w:val="17"/>
          <w:szCs w:val="17"/>
        </w:rPr>
        <w:t>.</w:t>
      </w:r>
    </w:p>
    <w:p w:rsidR="00540B99" w:rsidRPr="00A4523B" w:rsidRDefault="00540B99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2.</w:t>
      </w:r>
      <w:r w:rsidR="001F15EC" w:rsidRPr="00A4523B">
        <w:rPr>
          <w:sz w:val="17"/>
          <w:szCs w:val="17"/>
        </w:rPr>
        <w:t>4</w:t>
      </w:r>
      <w:r w:rsidRPr="00A4523B">
        <w:rPr>
          <w:sz w:val="17"/>
          <w:szCs w:val="17"/>
        </w:rPr>
        <w:t xml:space="preserve">. Заказчик обязан своевременно предоставлять необходимые для </w:t>
      </w:r>
      <w:r w:rsidR="0041233A">
        <w:rPr>
          <w:sz w:val="17"/>
          <w:szCs w:val="17"/>
        </w:rPr>
        <w:t>оказания</w:t>
      </w:r>
      <w:r w:rsidRPr="00A4523B">
        <w:rPr>
          <w:sz w:val="17"/>
          <w:szCs w:val="17"/>
        </w:rPr>
        <w:t xml:space="preserve"> </w:t>
      </w:r>
      <w:r w:rsidR="00C4520F" w:rsidRPr="00A4523B">
        <w:rPr>
          <w:sz w:val="17"/>
          <w:szCs w:val="17"/>
        </w:rPr>
        <w:t>редакционно-издательских</w:t>
      </w:r>
      <w:r w:rsidRPr="00A4523B">
        <w:rPr>
          <w:sz w:val="17"/>
          <w:szCs w:val="17"/>
        </w:rPr>
        <w:t xml:space="preserve"> </w:t>
      </w:r>
      <w:r w:rsidR="00F42142">
        <w:rPr>
          <w:sz w:val="17"/>
          <w:szCs w:val="17"/>
        </w:rPr>
        <w:t>услуг</w:t>
      </w:r>
      <w:r w:rsidR="00C4520F" w:rsidRPr="00A4523B">
        <w:rPr>
          <w:sz w:val="17"/>
          <w:szCs w:val="17"/>
        </w:rPr>
        <w:t xml:space="preserve"> </w:t>
      </w:r>
      <w:r w:rsidRPr="00A4523B">
        <w:rPr>
          <w:sz w:val="17"/>
          <w:szCs w:val="17"/>
        </w:rPr>
        <w:t>материалы и проводить согласования.</w:t>
      </w:r>
    </w:p>
    <w:p w:rsidR="00540B99" w:rsidRPr="00A4523B" w:rsidRDefault="00540B99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 xml:space="preserve">3. Стоимость </w:t>
      </w:r>
      <w:r w:rsidR="0041233A">
        <w:rPr>
          <w:b/>
          <w:caps/>
          <w:sz w:val="17"/>
          <w:szCs w:val="17"/>
        </w:rPr>
        <w:t>услуги</w:t>
      </w:r>
      <w:r w:rsidRPr="00A4523B">
        <w:rPr>
          <w:b/>
          <w:caps/>
          <w:sz w:val="17"/>
          <w:szCs w:val="17"/>
        </w:rPr>
        <w:t xml:space="preserve"> и порядок расчетов</w:t>
      </w:r>
    </w:p>
    <w:p w:rsidR="00777F64" w:rsidRPr="00DD2CCD" w:rsidRDefault="00777F64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3.1.</w:t>
      </w:r>
      <w:r w:rsidR="00DD2CCD" w:rsidRPr="00DD2CCD">
        <w:rPr>
          <w:sz w:val="17"/>
          <w:szCs w:val="17"/>
        </w:rPr>
        <w:tab/>
        <w:t xml:space="preserve">Заказчик оплачивает оказанные услуги путем перечисления денежных средств на расчетный счет Исполнителя </w:t>
      </w:r>
      <w:r w:rsidR="00DD2CCD" w:rsidRPr="00DD2CCD">
        <w:rPr>
          <w:b/>
          <w:sz w:val="17"/>
          <w:szCs w:val="17"/>
        </w:rPr>
        <w:t xml:space="preserve">в течение </w:t>
      </w:r>
      <w:r w:rsidR="003434E6">
        <w:rPr>
          <w:b/>
          <w:sz w:val="17"/>
          <w:szCs w:val="17"/>
        </w:rPr>
        <w:t>3</w:t>
      </w:r>
      <w:r w:rsidR="00DD2CCD" w:rsidRPr="00DD2CCD">
        <w:rPr>
          <w:b/>
          <w:sz w:val="17"/>
          <w:szCs w:val="17"/>
        </w:rPr>
        <w:t xml:space="preserve"> (</w:t>
      </w:r>
      <w:r w:rsidR="003434E6">
        <w:rPr>
          <w:b/>
          <w:sz w:val="17"/>
          <w:szCs w:val="17"/>
        </w:rPr>
        <w:t>трех</w:t>
      </w:r>
      <w:r w:rsidR="00DD2CCD" w:rsidRPr="00DD2CCD">
        <w:rPr>
          <w:b/>
          <w:sz w:val="17"/>
          <w:szCs w:val="17"/>
        </w:rPr>
        <w:t>) банковских дней</w:t>
      </w:r>
      <w:r w:rsidR="003434E6">
        <w:rPr>
          <w:b/>
          <w:sz w:val="17"/>
          <w:szCs w:val="17"/>
        </w:rPr>
        <w:t xml:space="preserve"> </w:t>
      </w:r>
      <w:r w:rsidR="003434E6" w:rsidRPr="003434E6">
        <w:rPr>
          <w:sz w:val="17"/>
          <w:szCs w:val="17"/>
        </w:rPr>
        <w:t>на</w:t>
      </w:r>
      <w:r w:rsidR="00DD2CCD" w:rsidRPr="00DD2CCD">
        <w:rPr>
          <w:sz w:val="17"/>
          <w:szCs w:val="17"/>
        </w:rPr>
        <w:t xml:space="preserve"> </w:t>
      </w:r>
      <w:r w:rsidR="003434E6">
        <w:rPr>
          <w:sz w:val="17"/>
          <w:szCs w:val="17"/>
        </w:rPr>
        <w:t xml:space="preserve">основании выставленного </w:t>
      </w:r>
      <w:r w:rsidR="00DD2CCD" w:rsidRPr="00DD2CCD">
        <w:rPr>
          <w:sz w:val="17"/>
          <w:szCs w:val="17"/>
        </w:rPr>
        <w:t>счет</w:t>
      </w:r>
      <w:r w:rsidR="003434E6">
        <w:rPr>
          <w:sz w:val="17"/>
          <w:szCs w:val="17"/>
        </w:rPr>
        <w:t>а</w:t>
      </w:r>
      <w:r w:rsidR="00DD2CCD" w:rsidRPr="00DD2CCD">
        <w:rPr>
          <w:sz w:val="17"/>
          <w:szCs w:val="17"/>
        </w:rPr>
        <w:t>.</w:t>
      </w:r>
    </w:p>
    <w:p w:rsidR="00540B99" w:rsidRPr="00A4523B" w:rsidRDefault="00777F64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 xml:space="preserve">3.2. Сумма за </w:t>
      </w:r>
      <w:r w:rsidR="000D0729" w:rsidRPr="000D0729">
        <w:rPr>
          <w:b/>
          <w:sz w:val="17"/>
          <w:szCs w:val="17"/>
        </w:rPr>
        <w:t>оказание</w:t>
      </w:r>
      <w:r w:rsidR="000D0729">
        <w:rPr>
          <w:sz w:val="17"/>
          <w:szCs w:val="17"/>
        </w:rPr>
        <w:t xml:space="preserve"> </w:t>
      </w:r>
      <w:r w:rsidRPr="00A4523B">
        <w:rPr>
          <w:b/>
          <w:sz w:val="17"/>
          <w:szCs w:val="17"/>
        </w:rPr>
        <w:t>редакционно-издательски</w:t>
      </w:r>
      <w:r w:rsidR="000D0729">
        <w:rPr>
          <w:b/>
          <w:sz w:val="17"/>
          <w:szCs w:val="17"/>
        </w:rPr>
        <w:t>х</w:t>
      </w:r>
      <w:r w:rsidRPr="00A4523B">
        <w:rPr>
          <w:b/>
          <w:sz w:val="17"/>
          <w:szCs w:val="17"/>
        </w:rPr>
        <w:t xml:space="preserve"> </w:t>
      </w:r>
      <w:r w:rsidR="00F63EEB">
        <w:rPr>
          <w:b/>
          <w:sz w:val="17"/>
          <w:szCs w:val="17"/>
        </w:rPr>
        <w:t>услуг</w:t>
      </w:r>
      <w:r w:rsidR="000D0729">
        <w:rPr>
          <w:b/>
          <w:sz w:val="17"/>
          <w:szCs w:val="17"/>
        </w:rPr>
        <w:t xml:space="preserve"> </w:t>
      </w:r>
      <w:r w:rsidRPr="00A4523B">
        <w:rPr>
          <w:sz w:val="17"/>
          <w:szCs w:val="17"/>
        </w:rPr>
        <w:t>НДС не облагается в соответствии с гл. 26.2 НК РФ ст. 346 п. 2 «Об упрощенной системе налогообложения».</w:t>
      </w:r>
    </w:p>
    <w:p w:rsidR="008D6AA6" w:rsidRPr="00A4523B" w:rsidRDefault="008D6AA6" w:rsidP="00DD2CCD">
      <w:pPr>
        <w:tabs>
          <w:tab w:val="left" w:pos="283"/>
          <w:tab w:val="left" w:pos="709"/>
        </w:tabs>
        <w:ind w:firstLine="720"/>
        <w:jc w:val="center"/>
        <w:rPr>
          <w:b/>
          <w:sz w:val="17"/>
          <w:szCs w:val="17"/>
        </w:rPr>
      </w:pPr>
    </w:p>
    <w:p w:rsidR="008D6AA6" w:rsidRPr="00A4523B" w:rsidRDefault="00C34BFD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 xml:space="preserve">4. </w:t>
      </w:r>
      <w:r w:rsidR="008D6AA6" w:rsidRPr="00A4523B">
        <w:rPr>
          <w:b/>
          <w:sz w:val="17"/>
          <w:szCs w:val="17"/>
        </w:rPr>
        <w:t>ПОРЯДОК ВЫПОЛНЕНИЯ, СДАЧИ И ПРИЕМКИ УСЛУГ</w:t>
      </w:r>
    </w:p>
    <w:p w:rsidR="008D6AA6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4.1.</w:t>
      </w:r>
      <w:r w:rsidR="004321E0" w:rsidRPr="00A4523B">
        <w:rPr>
          <w:sz w:val="17"/>
          <w:szCs w:val="17"/>
        </w:rPr>
        <w:tab/>
      </w:r>
      <w:r w:rsidRPr="00A4523B">
        <w:rPr>
          <w:sz w:val="17"/>
          <w:szCs w:val="17"/>
        </w:rPr>
        <w:t xml:space="preserve">Оказанные услуги оформляются </w:t>
      </w:r>
      <w:r w:rsidR="00C34BFD" w:rsidRPr="00A4523B">
        <w:rPr>
          <w:b/>
          <w:sz w:val="17"/>
          <w:szCs w:val="17"/>
        </w:rPr>
        <w:t>А</w:t>
      </w:r>
      <w:r w:rsidRPr="00A4523B">
        <w:rPr>
          <w:b/>
          <w:sz w:val="17"/>
          <w:szCs w:val="17"/>
        </w:rPr>
        <w:t xml:space="preserve">ктом </w:t>
      </w:r>
      <w:r w:rsidR="00C34BFD" w:rsidRPr="00A4523B">
        <w:rPr>
          <w:b/>
          <w:sz w:val="17"/>
          <w:szCs w:val="17"/>
        </w:rPr>
        <w:t>сдачи-приемки оказанных услуг</w:t>
      </w:r>
      <w:r w:rsidRPr="00A4523B">
        <w:rPr>
          <w:sz w:val="17"/>
          <w:szCs w:val="17"/>
        </w:rPr>
        <w:t>.</w:t>
      </w:r>
    </w:p>
    <w:p w:rsidR="00A4523B" w:rsidRPr="00160CE3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4.2.</w:t>
      </w:r>
      <w:r w:rsidRPr="00A4523B">
        <w:rPr>
          <w:sz w:val="17"/>
          <w:szCs w:val="17"/>
        </w:rPr>
        <w:tab/>
        <w:t xml:space="preserve">Заказчик в 5-дневный срок со дня получения Акта </w:t>
      </w:r>
      <w:r w:rsidR="00C34BFD" w:rsidRPr="00A4523B">
        <w:rPr>
          <w:sz w:val="17"/>
          <w:szCs w:val="17"/>
        </w:rPr>
        <w:t>сдачи-приемки оказанных услуг</w:t>
      </w:r>
      <w:r w:rsidRPr="00A4523B">
        <w:rPr>
          <w:sz w:val="17"/>
          <w:szCs w:val="17"/>
        </w:rPr>
        <w:t xml:space="preserve"> направляет Исполнителю подписанный </w:t>
      </w:r>
      <w:r w:rsidR="00005501" w:rsidRPr="00005501">
        <w:rPr>
          <w:sz w:val="17"/>
          <w:szCs w:val="17"/>
        </w:rPr>
        <w:t xml:space="preserve">экземпляр </w:t>
      </w:r>
      <w:r w:rsidRPr="00A4523B">
        <w:rPr>
          <w:sz w:val="17"/>
          <w:szCs w:val="17"/>
        </w:rPr>
        <w:t>Акт</w:t>
      </w:r>
      <w:r w:rsidR="00005501">
        <w:rPr>
          <w:sz w:val="17"/>
          <w:szCs w:val="17"/>
        </w:rPr>
        <w:t>а</w:t>
      </w:r>
      <w:r w:rsidR="003434E6">
        <w:rPr>
          <w:sz w:val="17"/>
          <w:szCs w:val="17"/>
        </w:rPr>
        <w:t xml:space="preserve"> </w:t>
      </w:r>
      <w:r w:rsidR="00005501" w:rsidRPr="00005501">
        <w:rPr>
          <w:sz w:val="17"/>
          <w:szCs w:val="17"/>
        </w:rPr>
        <w:t>в адрес Исполнителя</w:t>
      </w:r>
      <w:r w:rsidRPr="00A4523B">
        <w:rPr>
          <w:sz w:val="17"/>
          <w:szCs w:val="17"/>
        </w:rPr>
        <w:t>.</w:t>
      </w:r>
      <w:r w:rsidR="00A4523B" w:rsidRPr="00A4523B">
        <w:rPr>
          <w:sz w:val="17"/>
          <w:szCs w:val="17"/>
        </w:rPr>
        <w:t xml:space="preserve"> </w:t>
      </w:r>
    </w:p>
    <w:p w:rsidR="008D6AA6" w:rsidRPr="00A4523B" w:rsidRDefault="00A4523B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bookmarkStart w:id="0" w:name="_GoBack"/>
      <w:r w:rsidRPr="00A4523B">
        <w:rPr>
          <w:sz w:val="17"/>
          <w:szCs w:val="17"/>
        </w:rPr>
        <w:t>4.3.</w:t>
      </w:r>
      <w:r w:rsidRPr="00A4523B">
        <w:rPr>
          <w:sz w:val="17"/>
          <w:szCs w:val="17"/>
        </w:rPr>
        <w:tab/>
      </w:r>
      <w:r w:rsidR="008D6AA6" w:rsidRPr="00A4523B">
        <w:rPr>
          <w:sz w:val="17"/>
          <w:szCs w:val="17"/>
        </w:rPr>
        <w:t>В случае мотивированного отказа Заказчика от приемки оказанных услуг Сторонами составляется двусторонний акт с указанием перечня необходимых доработок и сроков их оказания.</w:t>
      </w:r>
    </w:p>
    <w:bookmarkEnd w:id="0"/>
    <w:p w:rsidR="008D6AA6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</w:p>
    <w:p w:rsidR="00540B99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5</w:t>
      </w:r>
      <w:r w:rsidR="00540B99" w:rsidRPr="00A4523B">
        <w:rPr>
          <w:b/>
          <w:caps/>
          <w:sz w:val="17"/>
          <w:szCs w:val="17"/>
        </w:rPr>
        <w:t>. Ответственность сторон</w:t>
      </w:r>
    </w:p>
    <w:p w:rsidR="00540B99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5</w:t>
      </w:r>
      <w:r w:rsidR="00540B99" w:rsidRPr="00A4523B">
        <w:rPr>
          <w:sz w:val="17"/>
          <w:szCs w:val="17"/>
        </w:rPr>
        <w:t>.1.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>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 w:rsidR="00540B99" w:rsidRPr="00A4523B" w:rsidRDefault="008D6AA6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5</w:t>
      </w:r>
      <w:r w:rsidR="00540B99" w:rsidRPr="00A4523B">
        <w:rPr>
          <w:sz w:val="17"/>
          <w:szCs w:val="17"/>
        </w:rPr>
        <w:t>.2.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>В случае возникновения форс-мажорных обстоятельств</w:t>
      </w:r>
      <w:r w:rsidR="00C4520F" w:rsidRPr="00A4523B">
        <w:rPr>
          <w:sz w:val="17"/>
          <w:szCs w:val="17"/>
        </w:rPr>
        <w:t>,</w:t>
      </w:r>
      <w:r w:rsidR="00540B99" w:rsidRPr="00A4523B">
        <w:rPr>
          <w:sz w:val="17"/>
          <w:szCs w:val="17"/>
        </w:rPr>
        <w:t xml:space="preserve"> </w:t>
      </w:r>
      <w:r w:rsidR="00A4523B" w:rsidRPr="00A4523B">
        <w:rPr>
          <w:sz w:val="17"/>
          <w:szCs w:val="17"/>
          <w:lang w:val="en-US"/>
        </w:rPr>
        <w:t>C</w:t>
      </w:r>
      <w:r w:rsidR="00540B99" w:rsidRPr="00A4523B">
        <w:rPr>
          <w:sz w:val="17"/>
          <w:szCs w:val="17"/>
        </w:rPr>
        <w:t>тороны должны принять совместное решение либо об изменении положений настоящего Договора, либо об его расторжении без применения друг к другу штрафных санкций.</w:t>
      </w:r>
    </w:p>
    <w:p w:rsidR="007A1493" w:rsidRPr="00A4523B" w:rsidRDefault="007A1493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</w:p>
    <w:p w:rsidR="00540B99" w:rsidRPr="00A4523B" w:rsidRDefault="008D6AA6" w:rsidP="00DD2CCD">
      <w:pPr>
        <w:tabs>
          <w:tab w:val="left" w:pos="283"/>
          <w:tab w:val="left" w:pos="709"/>
        </w:tabs>
        <w:jc w:val="center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>6</w:t>
      </w:r>
      <w:r w:rsidR="00540B99" w:rsidRPr="00A4523B">
        <w:rPr>
          <w:b/>
          <w:sz w:val="17"/>
          <w:szCs w:val="17"/>
        </w:rPr>
        <w:t>. СРОК ДЕЙСТВИЯ ДОГОВОРА</w:t>
      </w:r>
    </w:p>
    <w:p w:rsidR="00A4523B" w:rsidRPr="00160CE3" w:rsidRDefault="008D6AA6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  <w:r w:rsidRPr="00A4523B">
        <w:rPr>
          <w:sz w:val="17"/>
          <w:szCs w:val="17"/>
        </w:rPr>
        <w:t>6</w:t>
      </w:r>
      <w:r w:rsidR="00540B99" w:rsidRPr="00A4523B">
        <w:rPr>
          <w:sz w:val="17"/>
          <w:szCs w:val="17"/>
        </w:rPr>
        <w:t>.1.</w:t>
      </w:r>
      <w:r w:rsidR="00C34BFD" w:rsidRPr="00A4523B">
        <w:rPr>
          <w:sz w:val="17"/>
          <w:szCs w:val="17"/>
        </w:rPr>
        <w:tab/>
      </w:r>
      <w:r w:rsidR="00540B99" w:rsidRPr="00A4523B">
        <w:rPr>
          <w:sz w:val="17"/>
          <w:szCs w:val="17"/>
        </w:rPr>
        <w:t xml:space="preserve">Срок действия договора устанавливается с момента подписания его обеими сторонами и действует </w:t>
      </w:r>
      <w:r w:rsidR="00540B99" w:rsidRPr="00A4523B">
        <w:rPr>
          <w:b/>
          <w:sz w:val="17"/>
          <w:szCs w:val="17"/>
        </w:rPr>
        <w:t xml:space="preserve">с </w:t>
      </w:r>
      <w:r w:rsidR="00967CD3">
        <w:rPr>
          <w:b/>
          <w:sz w:val="17"/>
          <w:szCs w:val="17"/>
        </w:rPr>
        <w:t>______________</w:t>
      </w:r>
      <w:r w:rsidR="00540B99" w:rsidRPr="00A4523B">
        <w:rPr>
          <w:b/>
          <w:sz w:val="17"/>
          <w:szCs w:val="17"/>
        </w:rPr>
        <w:t xml:space="preserve"> г</w:t>
      </w:r>
      <w:r w:rsidR="003E30F2" w:rsidRPr="00A4523B">
        <w:rPr>
          <w:b/>
          <w:sz w:val="17"/>
          <w:szCs w:val="17"/>
        </w:rPr>
        <w:t>ода</w:t>
      </w:r>
      <w:r w:rsidR="00540B99" w:rsidRPr="00A4523B">
        <w:rPr>
          <w:b/>
          <w:sz w:val="17"/>
          <w:szCs w:val="17"/>
        </w:rPr>
        <w:t xml:space="preserve"> по </w:t>
      </w:r>
      <w:r w:rsidR="00967CD3">
        <w:rPr>
          <w:b/>
          <w:sz w:val="17"/>
          <w:szCs w:val="17"/>
        </w:rPr>
        <w:t>______________</w:t>
      </w:r>
      <w:r w:rsidR="00540B99" w:rsidRPr="00A4523B">
        <w:rPr>
          <w:b/>
          <w:sz w:val="17"/>
          <w:szCs w:val="17"/>
        </w:rPr>
        <w:t xml:space="preserve"> г</w:t>
      </w:r>
      <w:r w:rsidR="003E30F2" w:rsidRPr="00A4523B">
        <w:rPr>
          <w:b/>
          <w:sz w:val="17"/>
          <w:szCs w:val="17"/>
        </w:rPr>
        <w:t>ода</w:t>
      </w:r>
      <w:r w:rsidR="00540B99" w:rsidRPr="00A4523B">
        <w:rPr>
          <w:b/>
          <w:sz w:val="17"/>
          <w:szCs w:val="17"/>
        </w:rPr>
        <w:t>.</w:t>
      </w:r>
    </w:p>
    <w:p w:rsidR="00A4523B" w:rsidRPr="00A4523B" w:rsidRDefault="00A4523B" w:rsidP="00DD2CCD">
      <w:pPr>
        <w:tabs>
          <w:tab w:val="left" w:pos="283"/>
          <w:tab w:val="left" w:pos="709"/>
        </w:tabs>
        <w:ind w:firstLine="720"/>
        <w:jc w:val="both"/>
        <w:rPr>
          <w:sz w:val="17"/>
          <w:szCs w:val="17"/>
        </w:rPr>
      </w:pPr>
      <w:r w:rsidRPr="00A4523B">
        <w:rPr>
          <w:sz w:val="17"/>
          <w:szCs w:val="17"/>
        </w:rPr>
        <w:t>6.2.</w:t>
      </w:r>
      <w:r w:rsidRPr="00A4523B">
        <w:rPr>
          <w:sz w:val="17"/>
          <w:szCs w:val="17"/>
        </w:rPr>
        <w:tab/>
        <w:t>Договор может быть пролонгирован по согласованию сторон.</w:t>
      </w:r>
    </w:p>
    <w:p w:rsidR="00577DD1" w:rsidRPr="00A4523B" w:rsidRDefault="00577DD1" w:rsidP="00DD2CCD">
      <w:pPr>
        <w:tabs>
          <w:tab w:val="left" w:pos="283"/>
          <w:tab w:val="left" w:pos="709"/>
        </w:tabs>
        <w:ind w:firstLine="720"/>
        <w:jc w:val="both"/>
        <w:rPr>
          <w:b/>
          <w:sz w:val="17"/>
          <w:szCs w:val="17"/>
        </w:rPr>
      </w:pPr>
      <w:r w:rsidRPr="00A4523B">
        <w:rPr>
          <w:b/>
          <w:sz w:val="17"/>
          <w:szCs w:val="17"/>
        </w:rPr>
        <w:t xml:space="preserve"> </w:t>
      </w:r>
    </w:p>
    <w:p w:rsidR="00540B99" w:rsidRDefault="001D20E5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</w:rPr>
      </w:pPr>
      <w:r w:rsidRPr="00A4523B">
        <w:rPr>
          <w:b/>
          <w:caps/>
          <w:sz w:val="17"/>
          <w:szCs w:val="17"/>
        </w:rPr>
        <w:t>7</w:t>
      </w:r>
      <w:r w:rsidR="00540B99" w:rsidRPr="00A4523B">
        <w:rPr>
          <w:b/>
          <w:caps/>
          <w:sz w:val="17"/>
          <w:szCs w:val="17"/>
        </w:rPr>
        <w:t>. Юридические адреса сторон, реквизиты</w:t>
      </w:r>
    </w:p>
    <w:p w:rsidR="00AE6145" w:rsidRPr="00A4523B" w:rsidRDefault="00AE6145" w:rsidP="00DD2CCD">
      <w:pPr>
        <w:tabs>
          <w:tab w:val="left" w:pos="283"/>
          <w:tab w:val="left" w:pos="709"/>
        </w:tabs>
        <w:jc w:val="center"/>
        <w:rPr>
          <w:b/>
          <w:caps/>
          <w:sz w:val="17"/>
          <w:szCs w:val="17"/>
          <w:lang w:val="en-US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245"/>
      </w:tblGrid>
      <w:tr w:rsidR="0041216B" w:rsidRPr="00A4523B" w:rsidTr="00A4523B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41216B" w:rsidRPr="00A4523B" w:rsidRDefault="0041216B" w:rsidP="00DD2CCD">
            <w:pPr>
              <w:tabs>
                <w:tab w:val="left" w:pos="283"/>
                <w:tab w:val="left" w:pos="709"/>
              </w:tabs>
              <w:ind w:firstLine="720"/>
              <w:rPr>
                <w:sz w:val="17"/>
                <w:szCs w:val="17"/>
              </w:rPr>
            </w:pPr>
            <w:r w:rsidRPr="00A4523B">
              <w:rPr>
                <w:b/>
                <w:sz w:val="17"/>
                <w:szCs w:val="17"/>
              </w:rPr>
              <w:t>ИСПОЛНИТЕЛЬ:</w:t>
            </w:r>
            <w:r w:rsidRPr="00A4523B">
              <w:rPr>
                <w:sz w:val="17"/>
                <w:szCs w:val="17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216B" w:rsidRPr="00A4523B" w:rsidRDefault="0041216B" w:rsidP="00DD2CCD">
            <w:pPr>
              <w:tabs>
                <w:tab w:val="left" w:pos="283"/>
                <w:tab w:val="left" w:pos="709"/>
              </w:tabs>
              <w:rPr>
                <w:b/>
                <w:sz w:val="17"/>
                <w:szCs w:val="17"/>
              </w:rPr>
            </w:pPr>
            <w:r w:rsidRPr="00A4523B">
              <w:rPr>
                <w:b/>
                <w:sz w:val="17"/>
                <w:szCs w:val="17"/>
              </w:rPr>
              <w:t>ЗАКАЗЧИК:</w:t>
            </w:r>
          </w:p>
        </w:tc>
      </w:tr>
      <w:tr w:rsidR="00A4523B" w:rsidRPr="00A4523B" w:rsidTr="00A4523B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  <w:r w:rsidRPr="00A4523B">
              <w:rPr>
                <w:sz w:val="17"/>
                <w:szCs w:val="17"/>
              </w:rPr>
              <w:t xml:space="preserve">Издательство </w:t>
            </w:r>
            <w:r w:rsidR="00AE6145">
              <w:rPr>
                <w:sz w:val="17"/>
                <w:szCs w:val="17"/>
              </w:rPr>
              <w:t>профессиональной прессы и литературы</w:t>
            </w:r>
          </w:p>
          <w:p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  <w:r w:rsidRPr="00A4523B">
              <w:rPr>
                <w:sz w:val="17"/>
                <w:szCs w:val="17"/>
              </w:rPr>
              <w:t>(ИП Неф</w:t>
            </w:r>
            <w:r w:rsidR="00AE6145">
              <w:rPr>
                <w:sz w:val="17"/>
                <w:szCs w:val="17"/>
              </w:rPr>
              <w:t>е</w:t>
            </w:r>
            <w:r w:rsidRPr="00A4523B">
              <w:rPr>
                <w:sz w:val="17"/>
                <w:szCs w:val="17"/>
              </w:rPr>
              <w:t>дов Дмитрий Владимирович)</w:t>
            </w:r>
          </w:p>
          <w:p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</w:p>
          <w:p w:rsidR="00A4523B" w:rsidRPr="00252627" w:rsidRDefault="00A4523B" w:rsidP="00967CD3">
            <w:pPr>
              <w:pStyle w:val="31"/>
              <w:rPr>
                <w:sz w:val="17"/>
                <w:szCs w:val="17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523B" w:rsidRPr="00A4523B" w:rsidRDefault="00967CD3" w:rsidP="00DD2CCD">
            <w:pPr>
              <w:pStyle w:val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</w:t>
            </w:r>
          </w:p>
          <w:p w:rsidR="00A4523B" w:rsidRPr="00A4523B" w:rsidRDefault="00967CD3" w:rsidP="00DD2CCD">
            <w:pPr>
              <w:pStyle w:val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</w:t>
            </w:r>
          </w:p>
          <w:p w:rsidR="00A4523B" w:rsidRDefault="00A4523B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  <w:p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 xml:space="preserve">Адрес: </w:t>
            </w:r>
          </w:p>
          <w:p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:rsidR="0000550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</w:p>
          <w:p w:rsidR="0000550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Паспорт ___________________________</w:t>
            </w:r>
          </w:p>
          <w:p w:rsidR="00005501" w:rsidRPr="00464C71" w:rsidRDefault="00005501" w:rsidP="00005501">
            <w:pPr>
              <w:widowControl/>
              <w:suppressAutoHyphens/>
              <w:rPr>
                <w:color w:val="auto"/>
                <w:sz w:val="18"/>
                <w:szCs w:val="18"/>
                <w:lang w:eastAsia="ar-SA"/>
              </w:rPr>
            </w:pPr>
            <w:r>
              <w:rPr>
                <w:color w:val="auto"/>
                <w:sz w:val="18"/>
                <w:szCs w:val="18"/>
                <w:lang w:eastAsia="ar-SA"/>
              </w:rPr>
              <w:t>___________________________________</w:t>
            </w:r>
          </w:p>
          <w:p w:rsidR="00005501" w:rsidRDefault="00005501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  <w:p w:rsidR="00005501" w:rsidRPr="00A4523B" w:rsidRDefault="00005501" w:rsidP="00DD2CCD">
            <w:pPr>
              <w:pStyle w:val="31"/>
              <w:rPr>
                <w:sz w:val="17"/>
                <w:szCs w:val="17"/>
                <w:lang w:val="en-US"/>
              </w:rPr>
            </w:pPr>
          </w:p>
        </w:tc>
      </w:tr>
      <w:tr w:rsidR="00A4523B" w:rsidRPr="00A4523B" w:rsidTr="00A4523B">
        <w:trPr>
          <w:trHeight w:val="412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A4523B" w:rsidRPr="00A4523B" w:rsidRDefault="002135CA" w:rsidP="00DD2CCD">
            <w:pPr>
              <w:pStyle w:val="31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Директор издательства</w:t>
            </w:r>
          </w:p>
          <w:p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</w:p>
          <w:p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>_____________________  / Д.В. Неф</w:t>
            </w:r>
            <w:r w:rsidR="00AE6145">
              <w:rPr>
                <w:b w:val="0"/>
                <w:sz w:val="17"/>
                <w:szCs w:val="17"/>
              </w:rPr>
              <w:t>е</w:t>
            </w:r>
            <w:r w:rsidRPr="00A4523B">
              <w:rPr>
                <w:b w:val="0"/>
                <w:sz w:val="17"/>
                <w:szCs w:val="17"/>
              </w:rPr>
              <w:t>дов /</w:t>
            </w:r>
          </w:p>
          <w:p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4523B" w:rsidRPr="00A4523B" w:rsidRDefault="005F6BEE" w:rsidP="00DD2CCD">
            <w:pPr>
              <w:pStyle w:val="31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Автор:</w:t>
            </w:r>
          </w:p>
          <w:p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</w:p>
          <w:p w:rsidR="00A4523B" w:rsidRPr="00A4523B" w:rsidRDefault="00A4523B" w:rsidP="00DD2CCD">
            <w:pPr>
              <w:pStyle w:val="31"/>
              <w:rPr>
                <w:b w:val="0"/>
                <w:sz w:val="17"/>
                <w:szCs w:val="17"/>
              </w:rPr>
            </w:pPr>
            <w:r w:rsidRPr="00A4523B">
              <w:rPr>
                <w:b w:val="0"/>
                <w:sz w:val="17"/>
                <w:szCs w:val="17"/>
              </w:rPr>
              <w:t xml:space="preserve">_____________________  / </w:t>
            </w:r>
            <w:r w:rsidR="00005501">
              <w:rPr>
                <w:b w:val="0"/>
                <w:sz w:val="17"/>
                <w:szCs w:val="17"/>
                <w:lang w:val="en-US"/>
              </w:rPr>
              <w:t xml:space="preserve">  </w:t>
            </w:r>
            <w:r w:rsidRPr="00A4523B">
              <w:rPr>
                <w:b w:val="0"/>
                <w:sz w:val="17"/>
                <w:szCs w:val="17"/>
              </w:rPr>
              <w:t>/</w:t>
            </w:r>
          </w:p>
          <w:p w:rsidR="00A4523B" w:rsidRPr="00A4523B" w:rsidRDefault="00A4523B" w:rsidP="00DD2CCD">
            <w:pPr>
              <w:pStyle w:val="31"/>
              <w:rPr>
                <w:sz w:val="17"/>
                <w:szCs w:val="17"/>
              </w:rPr>
            </w:pPr>
          </w:p>
        </w:tc>
      </w:tr>
    </w:tbl>
    <w:p w:rsidR="006624D1" w:rsidRPr="000E00A3" w:rsidRDefault="006624D1" w:rsidP="00DD2CCD">
      <w:pPr>
        <w:pStyle w:val="31"/>
        <w:ind w:left="680"/>
        <w:rPr>
          <w:b w:val="0"/>
          <w:sz w:val="4"/>
          <w:szCs w:val="4"/>
        </w:rPr>
      </w:pPr>
    </w:p>
    <w:sectPr w:rsidR="006624D1" w:rsidRPr="000E00A3" w:rsidSect="00A4523B">
      <w:footerReference w:type="default" r:id="rId7"/>
      <w:type w:val="continuous"/>
      <w:pgSz w:w="11909" w:h="16834"/>
      <w:pgMar w:top="567" w:right="851" w:bottom="284" w:left="851" w:header="720" w:footer="720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EA" w:rsidRDefault="006B46EA" w:rsidP="00AF2E80">
      <w:r>
        <w:separator/>
      </w:r>
    </w:p>
  </w:endnote>
  <w:endnote w:type="continuationSeparator" w:id="0">
    <w:p w:rsidR="006B46EA" w:rsidRDefault="006B46EA" w:rsidP="00AF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80" w:rsidRDefault="00AF2E8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EA" w:rsidRDefault="006B46EA" w:rsidP="00AF2E80">
      <w:r>
        <w:separator/>
      </w:r>
    </w:p>
  </w:footnote>
  <w:footnote w:type="continuationSeparator" w:id="0">
    <w:p w:rsidR="006B46EA" w:rsidRDefault="006B46EA" w:rsidP="00AF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gutterAtTop/>
  <w:defaultTabStop w:val="17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0"/>
    <w:rsid w:val="00005501"/>
    <w:rsid w:val="00010D61"/>
    <w:rsid w:val="00014F73"/>
    <w:rsid w:val="000240A8"/>
    <w:rsid w:val="00046F4E"/>
    <w:rsid w:val="000619BB"/>
    <w:rsid w:val="0008414E"/>
    <w:rsid w:val="000A27AC"/>
    <w:rsid w:val="000A7ECF"/>
    <w:rsid w:val="000B6450"/>
    <w:rsid w:val="000D0729"/>
    <w:rsid w:val="000D388F"/>
    <w:rsid w:val="000E00A3"/>
    <w:rsid w:val="00144833"/>
    <w:rsid w:val="00147CF4"/>
    <w:rsid w:val="00151E13"/>
    <w:rsid w:val="001530F6"/>
    <w:rsid w:val="00160CE3"/>
    <w:rsid w:val="001651DA"/>
    <w:rsid w:val="001706D1"/>
    <w:rsid w:val="001779B7"/>
    <w:rsid w:val="001823DA"/>
    <w:rsid w:val="001D20E5"/>
    <w:rsid w:val="001D3A72"/>
    <w:rsid w:val="001E06E5"/>
    <w:rsid w:val="001E5B6C"/>
    <w:rsid w:val="001F15EC"/>
    <w:rsid w:val="00202E46"/>
    <w:rsid w:val="002135CA"/>
    <w:rsid w:val="002273A7"/>
    <w:rsid w:val="00227546"/>
    <w:rsid w:val="002311F0"/>
    <w:rsid w:val="0023658D"/>
    <w:rsid w:val="00244756"/>
    <w:rsid w:val="00252627"/>
    <w:rsid w:val="00272F08"/>
    <w:rsid w:val="002A1089"/>
    <w:rsid w:val="002A21C3"/>
    <w:rsid w:val="002B36E5"/>
    <w:rsid w:val="002C1B90"/>
    <w:rsid w:val="002C6CCA"/>
    <w:rsid w:val="002C7C3E"/>
    <w:rsid w:val="002D6127"/>
    <w:rsid w:val="00310C78"/>
    <w:rsid w:val="00312415"/>
    <w:rsid w:val="003434E6"/>
    <w:rsid w:val="0035416A"/>
    <w:rsid w:val="00364490"/>
    <w:rsid w:val="00367A9A"/>
    <w:rsid w:val="00375546"/>
    <w:rsid w:val="003E30F2"/>
    <w:rsid w:val="0041216B"/>
    <w:rsid w:val="0041233A"/>
    <w:rsid w:val="00413F35"/>
    <w:rsid w:val="004321E0"/>
    <w:rsid w:val="00445340"/>
    <w:rsid w:val="0046558A"/>
    <w:rsid w:val="004676F6"/>
    <w:rsid w:val="00471F5D"/>
    <w:rsid w:val="00474129"/>
    <w:rsid w:val="00475BA2"/>
    <w:rsid w:val="004846C7"/>
    <w:rsid w:val="004C1553"/>
    <w:rsid w:val="004D4120"/>
    <w:rsid w:val="004D4670"/>
    <w:rsid w:val="00500E85"/>
    <w:rsid w:val="0050124F"/>
    <w:rsid w:val="00524151"/>
    <w:rsid w:val="005273C0"/>
    <w:rsid w:val="00536A5D"/>
    <w:rsid w:val="00540B99"/>
    <w:rsid w:val="005606FA"/>
    <w:rsid w:val="005619D2"/>
    <w:rsid w:val="005622D0"/>
    <w:rsid w:val="00577DD1"/>
    <w:rsid w:val="005F6BEE"/>
    <w:rsid w:val="00600079"/>
    <w:rsid w:val="00604FDD"/>
    <w:rsid w:val="006112BF"/>
    <w:rsid w:val="006165B6"/>
    <w:rsid w:val="00634C52"/>
    <w:rsid w:val="00637B40"/>
    <w:rsid w:val="00643460"/>
    <w:rsid w:val="006559B2"/>
    <w:rsid w:val="006624D1"/>
    <w:rsid w:val="00676C82"/>
    <w:rsid w:val="006B46EA"/>
    <w:rsid w:val="006B6000"/>
    <w:rsid w:val="006C5A6F"/>
    <w:rsid w:val="006E7F96"/>
    <w:rsid w:val="00747149"/>
    <w:rsid w:val="0075245A"/>
    <w:rsid w:val="00777F64"/>
    <w:rsid w:val="007857B2"/>
    <w:rsid w:val="0079055D"/>
    <w:rsid w:val="007A1493"/>
    <w:rsid w:val="007E13D9"/>
    <w:rsid w:val="00824ECC"/>
    <w:rsid w:val="008910C0"/>
    <w:rsid w:val="00892041"/>
    <w:rsid w:val="008A5007"/>
    <w:rsid w:val="008B2007"/>
    <w:rsid w:val="008C25C1"/>
    <w:rsid w:val="008C27F1"/>
    <w:rsid w:val="008C4714"/>
    <w:rsid w:val="008D6AA6"/>
    <w:rsid w:val="008E4F96"/>
    <w:rsid w:val="00906A65"/>
    <w:rsid w:val="00912A17"/>
    <w:rsid w:val="009440E2"/>
    <w:rsid w:val="00952AAB"/>
    <w:rsid w:val="00967CD3"/>
    <w:rsid w:val="00993037"/>
    <w:rsid w:val="009D5B9D"/>
    <w:rsid w:val="009E29DA"/>
    <w:rsid w:val="00A00340"/>
    <w:rsid w:val="00A00E12"/>
    <w:rsid w:val="00A16949"/>
    <w:rsid w:val="00A27668"/>
    <w:rsid w:val="00A30360"/>
    <w:rsid w:val="00A32A01"/>
    <w:rsid w:val="00A4523B"/>
    <w:rsid w:val="00A4571E"/>
    <w:rsid w:val="00A873F1"/>
    <w:rsid w:val="00A9306A"/>
    <w:rsid w:val="00A969C7"/>
    <w:rsid w:val="00AA1D91"/>
    <w:rsid w:val="00AE6145"/>
    <w:rsid w:val="00AF2E80"/>
    <w:rsid w:val="00B05EB6"/>
    <w:rsid w:val="00B125EB"/>
    <w:rsid w:val="00B21E53"/>
    <w:rsid w:val="00B34C0C"/>
    <w:rsid w:val="00B34E83"/>
    <w:rsid w:val="00B468F4"/>
    <w:rsid w:val="00B53022"/>
    <w:rsid w:val="00B54623"/>
    <w:rsid w:val="00B91235"/>
    <w:rsid w:val="00B961AD"/>
    <w:rsid w:val="00BA55FD"/>
    <w:rsid w:val="00BC78A6"/>
    <w:rsid w:val="00BD23B0"/>
    <w:rsid w:val="00BE5986"/>
    <w:rsid w:val="00C34BFD"/>
    <w:rsid w:val="00C4520F"/>
    <w:rsid w:val="00C50C90"/>
    <w:rsid w:val="00CB05BE"/>
    <w:rsid w:val="00CB5E8D"/>
    <w:rsid w:val="00CD4631"/>
    <w:rsid w:val="00CD58A9"/>
    <w:rsid w:val="00CE0AB1"/>
    <w:rsid w:val="00D2420C"/>
    <w:rsid w:val="00D25303"/>
    <w:rsid w:val="00D30D65"/>
    <w:rsid w:val="00D45310"/>
    <w:rsid w:val="00D54F62"/>
    <w:rsid w:val="00D82A4C"/>
    <w:rsid w:val="00D97FA3"/>
    <w:rsid w:val="00DA177D"/>
    <w:rsid w:val="00DD2CCD"/>
    <w:rsid w:val="00E61287"/>
    <w:rsid w:val="00E8456D"/>
    <w:rsid w:val="00E86DA8"/>
    <w:rsid w:val="00E91E43"/>
    <w:rsid w:val="00EA0A4B"/>
    <w:rsid w:val="00EA5433"/>
    <w:rsid w:val="00EC1094"/>
    <w:rsid w:val="00ED25EC"/>
    <w:rsid w:val="00F143E7"/>
    <w:rsid w:val="00F2135C"/>
    <w:rsid w:val="00F42142"/>
    <w:rsid w:val="00F63EEB"/>
    <w:rsid w:val="00F72DDD"/>
    <w:rsid w:val="00F76AEB"/>
    <w:rsid w:val="00F91C56"/>
    <w:rsid w:val="00F93E51"/>
    <w:rsid w:val="00FA0640"/>
    <w:rsid w:val="00FB3415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5:docId w15:val="{79E5618F-D07B-4C51-8AFB-707EB50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20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4D4120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4D412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4D412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4120"/>
    <w:pPr>
      <w:ind w:firstLine="720"/>
    </w:pPr>
    <w:rPr>
      <w:rFonts w:ascii="Arial" w:hAnsi="Arial" w:cs="Arial"/>
      <w:color w:val="000000"/>
    </w:rPr>
  </w:style>
  <w:style w:type="paragraph" w:customStyle="1" w:styleId="BodyText2">
    <w:name w:val="Body Text 2*"/>
    <w:basedOn w:val="a"/>
    <w:rsid w:val="004D4120"/>
    <w:pPr>
      <w:widowControl/>
      <w:tabs>
        <w:tab w:val="left" w:pos="719"/>
        <w:tab w:val="left" w:pos="1439"/>
        <w:tab w:val="left" w:pos="2159"/>
        <w:tab w:val="left" w:pos="2879"/>
        <w:tab w:val="left" w:pos="3599"/>
        <w:tab w:val="left" w:pos="4319"/>
        <w:tab w:val="left" w:pos="5039"/>
        <w:tab w:val="left" w:pos="5759"/>
        <w:tab w:val="left" w:pos="6479"/>
        <w:tab w:val="left" w:pos="7199"/>
        <w:tab w:val="left" w:pos="7919"/>
        <w:tab w:val="left" w:pos="8639"/>
      </w:tabs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qFormat/>
    <w:rsid w:val="00E8456D"/>
    <w:pPr>
      <w:widowControl/>
      <w:suppressAutoHyphens/>
    </w:pPr>
    <w:rPr>
      <w:b/>
      <w:sz w:val="24"/>
      <w:lang w:eastAsia="ar-SA"/>
    </w:rPr>
  </w:style>
  <w:style w:type="character" w:styleId="a3">
    <w:name w:val="Hyperlink"/>
    <w:uiPriority w:val="99"/>
    <w:unhideWhenUsed/>
    <w:rsid w:val="00A303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2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E80"/>
    <w:rPr>
      <w:color w:val="000000"/>
    </w:rPr>
  </w:style>
  <w:style w:type="paragraph" w:styleId="a6">
    <w:name w:val="footer"/>
    <w:basedOn w:val="a"/>
    <w:link w:val="a7"/>
    <w:uiPriority w:val="99"/>
    <w:unhideWhenUsed/>
    <w:rsid w:val="00AF2E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E8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E61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 Nefedoff D.V.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Drabadan</cp:lastModifiedBy>
  <cp:revision>11</cp:revision>
  <cp:lastPrinted>2020-06-02T07:41:00Z</cp:lastPrinted>
  <dcterms:created xsi:type="dcterms:W3CDTF">2021-03-13T08:09:00Z</dcterms:created>
  <dcterms:modified xsi:type="dcterms:W3CDTF">2021-11-09T10:17:00Z</dcterms:modified>
</cp:coreProperties>
</file>