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E7" w:rsidRPr="006955E7" w:rsidRDefault="006955E7" w:rsidP="00981BA2">
      <w:pPr>
        <w:ind w:firstLine="0"/>
        <w:jc w:val="center"/>
      </w:pPr>
      <w:r w:rsidRPr="00981BA2">
        <w:rPr>
          <w:b/>
          <w:caps/>
          <w:color w:val="2E74B5" w:themeColor="accent1" w:themeShade="BF"/>
        </w:rPr>
        <w:t>Контактная форма автора публикации</w:t>
      </w:r>
      <w:r w:rsidR="00AE07A9" w:rsidRPr="00981BA2">
        <w:rPr>
          <w:b/>
          <w:caps/>
          <w:color w:val="2E74B5" w:themeColor="accent1" w:themeShade="BF"/>
        </w:rPr>
        <w:br/>
        <w:t>в журнале «спутник высшей школы»</w:t>
      </w:r>
      <w:r>
        <w:rPr>
          <w:caps/>
        </w:rPr>
        <w:br/>
        <w:t>(</w:t>
      </w:r>
      <w:r>
        <w:t xml:space="preserve">входит в пакет обязательных материалов для отправки в редакцию, </w:t>
      </w:r>
      <w:r>
        <w:br/>
        <w:t xml:space="preserve">наряду со статьей, предназначенной для публикации, </w:t>
      </w:r>
      <w:r>
        <w:br/>
        <w:t>и иллюстративным материалом (при наличии)</w:t>
      </w:r>
    </w:p>
    <w:p w:rsidR="006955E7" w:rsidRDefault="006955E7" w:rsidP="006955E7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6955E7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5E7">
              <w:rPr>
                <w:b/>
                <w:sz w:val="24"/>
                <w:szCs w:val="24"/>
              </w:rPr>
              <w:t>Ф.И.О. автора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AE07A9" w:rsidRDefault="00AE07A9" w:rsidP="00981BA2">
            <w:pPr>
              <w:ind w:firstLine="0"/>
              <w:jc w:val="center"/>
              <w:rPr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Ученая степень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AE07A9" w:rsidP="006955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Место работы</w:t>
            </w:r>
            <w:r>
              <w:rPr>
                <w:b/>
                <w:sz w:val="24"/>
                <w:szCs w:val="24"/>
              </w:rPr>
              <w:t xml:space="preserve"> (учебы)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AE07A9" w:rsidP="00AE0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Ведущая организация</w:t>
            </w:r>
            <w:r>
              <w:rPr>
                <w:b/>
                <w:sz w:val="24"/>
                <w:szCs w:val="24"/>
              </w:rPr>
              <w:br/>
            </w:r>
            <w:r w:rsidRPr="00AE07A9">
              <w:rPr>
                <w:sz w:val="24"/>
                <w:szCs w:val="24"/>
              </w:rPr>
              <w:t>(в рамках научного исследования)</w:t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07A9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AE07A9" w:rsidRPr="00AE07A9" w:rsidRDefault="00AE07A9" w:rsidP="00AE07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AE07A9" w:rsidRPr="006955E7" w:rsidRDefault="00AE07A9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6F40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CC6F40" w:rsidRPr="00AE07A9" w:rsidRDefault="00CC6F40" w:rsidP="00AE07A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файла статьи</w:t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CC6F40" w:rsidRPr="006955E7" w:rsidRDefault="00CC6F40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07A9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AE07A9" w:rsidRPr="00AE07A9" w:rsidRDefault="00AE07A9" w:rsidP="00981BA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Желаемый период выхода </w:t>
            </w:r>
            <w:r w:rsidR="00981BA2">
              <w:rPr>
                <w:b/>
                <w:sz w:val="24"/>
                <w:szCs w:val="24"/>
              </w:rPr>
              <w:br/>
              <w:t xml:space="preserve">статьи </w:t>
            </w:r>
            <w:r>
              <w:rPr>
                <w:b/>
                <w:sz w:val="24"/>
                <w:szCs w:val="24"/>
              </w:rPr>
              <w:t xml:space="preserve">в свет </w:t>
            </w:r>
            <w:r w:rsidRPr="00981BA2">
              <w:rPr>
                <w:sz w:val="24"/>
                <w:szCs w:val="24"/>
              </w:rPr>
              <w:t>(месяц</w:t>
            </w:r>
            <w:r w:rsidR="00981BA2">
              <w:rPr>
                <w:sz w:val="24"/>
                <w:szCs w:val="24"/>
              </w:rPr>
              <w:t>, год</w:t>
            </w:r>
            <w:r w:rsidRPr="00981BA2">
              <w:rPr>
                <w:sz w:val="24"/>
                <w:szCs w:val="24"/>
              </w:rPr>
              <w:t>)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AE07A9" w:rsidRPr="006955E7" w:rsidRDefault="00AE07A9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AE07A9" w:rsidP="006955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07A9">
              <w:rPr>
                <w:sz w:val="24"/>
                <w:szCs w:val="24"/>
              </w:rPr>
              <w:t>(контактный)</w:t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AE07A9" w:rsidP="006955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Телефон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07A9">
              <w:rPr>
                <w:sz w:val="24"/>
                <w:szCs w:val="24"/>
              </w:rPr>
              <w:t>(контактный)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89730F" w:rsidRDefault="00AE07A9" w:rsidP="00981BA2">
            <w:pPr>
              <w:ind w:firstLine="0"/>
              <w:jc w:val="center"/>
              <w:rPr>
                <w:sz w:val="24"/>
                <w:szCs w:val="24"/>
              </w:rPr>
            </w:pPr>
            <w:r w:rsidRPr="00AE07A9">
              <w:rPr>
                <w:b/>
                <w:sz w:val="24"/>
                <w:szCs w:val="24"/>
              </w:rPr>
              <w:t>Город</w:t>
            </w:r>
            <w:r w:rsidR="0089730F" w:rsidRPr="0089730F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5E7" w:rsidTr="00981BA2">
        <w:tc>
          <w:tcPr>
            <w:tcW w:w="3823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89730F" w:rsidP="00981BA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подготовки</w:t>
            </w:r>
            <w:r w:rsidR="00981B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6371" w:type="dxa"/>
            <w:tcMar>
              <w:top w:w="113" w:type="dxa"/>
              <w:bottom w:w="113" w:type="dxa"/>
            </w:tcMar>
            <w:vAlign w:val="center"/>
          </w:tcPr>
          <w:p w:rsidR="006955E7" w:rsidRPr="006955E7" w:rsidRDefault="006955E7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30F" w:rsidTr="00981BA2">
        <w:tc>
          <w:tcPr>
            <w:tcW w:w="382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89730F" w:rsidRDefault="00CC6F40" w:rsidP="00981B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6F40">
              <w:rPr>
                <w:b/>
                <w:sz w:val="24"/>
                <w:szCs w:val="24"/>
              </w:rPr>
              <w:t xml:space="preserve">Работа выполнена </w:t>
            </w:r>
            <w:r w:rsidR="00981BA2">
              <w:rPr>
                <w:b/>
                <w:sz w:val="24"/>
                <w:szCs w:val="24"/>
              </w:rPr>
              <w:br/>
            </w:r>
            <w:r w:rsidRPr="00CC6F40">
              <w:rPr>
                <w:b/>
                <w:sz w:val="24"/>
                <w:szCs w:val="24"/>
              </w:rPr>
              <w:t>в рамках гранта</w:t>
            </w:r>
            <w:r w:rsidRPr="00CC6F40">
              <w:rPr>
                <w:rStyle w:val="a6"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br/>
            </w:r>
            <w:r w:rsidRPr="00CC6F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указать </w:t>
            </w:r>
            <w:r w:rsidRPr="00CC6F40">
              <w:rPr>
                <w:sz w:val="24"/>
                <w:szCs w:val="24"/>
              </w:rPr>
              <w:t>название организации, название проекта и номер гранта)</w:t>
            </w:r>
          </w:p>
        </w:tc>
        <w:tc>
          <w:tcPr>
            <w:tcW w:w="63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89730F" w:rsidRPr="006955E7" w:rsidRDefault="0089730F" w:rsidP="00695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955E7" w:rsidRDefault="006955E7" w:rsidP="006955E7">
      <w:pPr>
        <w:ind w:firstLine="0"/>
      </w:pPr>
    </w:p>
    <w:p w:rsidR="00CC6F40" w:rsidRPr="00981BA2" w:rsidRDefault="00981BA2" w:rsidP="00981BA2">
      <w:pPr>
        <w:pBdr>
          <w:bottom w:val="single" w:sz="4" w:space="1" w:color="auto"/>
        </w:pBdr>
        <w:ind w:firstLine="0"/>
        <w:jc w:val="center"/>
        <w:rPr>
          <w:b/>
        </w:rPr>
      </w:pPr>
      <w:r>
        <w:rPr>
          <w:b/>
        </w:rPr>
        <w:t>У</w:t>
      </w:r>
      <w:r w:rsidR="00CC6F40" w:rsidRPr="00981BA2">
        <w:rPr>
          <w:b/>
        </w:rPr>
        <w:t>слови</w:t>
      </w:r>
      <w:r>
        <w:rPr>
          <w:b/>
        </w:rPr>
        <w:t>я</w:t>
      </w:r>
      <w:r w:rsidR="00CC6F40" w:rsidRPr="00981BA2">
        <w:rPr>
          <w:b/>
        </w:rPr>
        <w:t xml:space="preserve"> публикации статьи в журнале «Спутник высшей школы»</w:t>
      </w:r>
      <w:r>
        <w:rPr>
          <w:b/>
        </w:rPr>
        <w:br/>
      </w:r>
      <w:r w:rsidRPr="00981BA2">
        <w:t xml:space="preserve">(подробное описание – </w:t>
      </w:r>
      <w:r>
        <w:t>см.</w:t>
      </w:r>
      <w:r w:rsidRPr="00981BA2">
        <w:t xml:space="preserve"> на сайте</w:t>
      </w:r>
      <w:r>
        <w:rPr>
          <w:b/>
        </w:rPr>
        <w:t xml:space="preserve"> </w:t>
      </w:r>
      <w:hyperlink r:id="rId7" w:history="1">
        <w:r w:rsidRPr="00981BA2">
          <w:rPr>
            <w:rStyle w:val="a7"/>
            <w:b/>
            <w:lang w:val="en-US"/>
          </w:rPr>
          <w:t>https</w:t>
        </w:r>
        <w:r w:rsidRPr="00981BA2">
          <w:rPr>
            <w:rStyle w:val="a7"/>
            <w:b/>
          </w:rPr>
          <w:t>://</w:t>
        </w:r>
        <w:r w:rsidRPr="00981BA2">
          <w:rPr>
            <w:rStyle w:val="a7"/>
            <w:b/>
            <w:lang w:val="en-US"/>
          </w:rPr>
          <w:t>sputnik</w:t>
        </w:r>
        <w:r w:rsidRPr="00981BA2">
          <w:rPr>
            <w:rStyle w:val="a7"/>
            <w:b/>
          </w:rPr>
          <w:t>-</w:t>
        </w:r>
        <w:r w:rsidRPr="00981BA2">
          <w:rPr>
            <w:rStyle w:val="a7"/>
            <w:b/>
            <w:lang w:val="en-US"/>
          </w:rPr>
          <w:t>nauki</w:t>
        </w:r>
        <w:r w:rsidRPr="00981BA2">
          <w:rPr>
            <w:rStyle w:val="a7"/>
            <w:b/>
          </w:rPr>
          <w:t>.</w:t>
        </w:r>
        <w:r w:rsidRPr="00981BA2">
          <w:rPr>
            <w:rStyle w:val="a7"/>
            <w:b/>
            <w:lang w:val="en-US"/>
          </w:rPr>
          <w:t>ru</w:t>
        </w:r>
      </w:hyperlink>
      <w:r w:rsidRPr="00981BA2">
        <w:t>)</w:t>
      </w:r>
    </w:p>
    <w:p w:rsidR="00981BA2" w:rsidRPr="00981BA2" w:rsidRDefault="00981BA2" w:rsidP="006955E7">
      <w:pPr>
        <w:ind w:firstLine="0"/>
        <w:rPr>
          <w:b/>
        </w:rPr>
      </w:pPr>
    </w:p>
    <w:p w:rsidR="00406A14" w:rsidRDefault="00406A14" w:rsidP="00981BA2">
      <w:r>
        <w:t>1.</w:t>
      </w:r>
      <w:r w:rsidR="00CC6F40">
        <w:t xml:space="preserve"> Авторский </w:t>
      </w:r>
      <w:r>
        <w:t xml:space="preserve">материал публикуется впервые и не находится на рассмотрении в редакциях других </w:t>
      </w:r>
      <w:r w:rsidR="00CC6F40">
        <w:t>изданий.</w:t>
      </w:r>
    </w:p>
    <w:p w:rsidR="00406A14" w:rsidRDefault="00406A14" w:rsidP="00981BA2">
      <w:r>
        <w:t>2.</w:t>
      </w:r>
      <w:r w:rsidR="00CC6F40">
        <w:t xml:space="preserve"> А</w:t>
      </w:r>
      <w:r>
        <w:t xml:space="preserve">втор является правообладателем </w:t>
      </w:r>
      <w:r w:rsidR="00CC6F40">
        <w:t xml:space="preserve">или лицом, </w:t>
      </w:r>
      <w:r>
        <w:t>уполномоченным действовать от имени правообладателя</w:t>
      </w:r>
      <w:r w:rsidR="00CC6F40">
        <w:t>,</w:t>
      </w:r>
      <w:r>
        <w:t xml:space="preserve"> </w:t>
      </w:r>
      <w:r w:rsidR="00CC6F40">
        <w:t xml:space="preserve">в отношении направляемых для публикации </w:t>
      </w:r>
      <w:r>
        <w:t xml:space="preserve">материалов, и тем самым предоставляет </w:t>
      </w:r>
      <w:r w:rsidR="00CC6F40">
        <w:t xml:space="preserve">редакции журнала </w:t>
      </w:r>
      <w:r>
        <w:t>разрешение на использование</w:t>
      </w:r>
      <w:r w:rsidR="00CC6F40">
        <w:t xml:space="preserve"> этих материалов</w:t>
      </w:r>
      <w:r>
        <w:t>.</w:t>
      </w:r>
    </w:p>
    <w:p w:rsidR="00406A14" w:rsidRDefault="00406A14" w:rsidP="00981BA2">
      <w:r>
        <w:t>3.</w:t>
      </w:r>
      <w:r w:rsidR="00CC6F40">
        <w:t xml:space="preserve"> А</w:t>
      </w:r>
      <w:r>
        <w:t xml:space="preserve">втор ознакомлен с </w:t>
      </w:r>
      <w:r w:rsidR="00CC6F40">
        <w:t xml:space="preserve">техническими </w:t>
      </w:r>
      <w:r w:rsidR="00CC6F40">
        <w:t xml:space="preserve">условиями и регламентом </w:t>
      </w:r>
      <w:r>
        <w:t>при</w:t>
      </w:r>
      <w:r w:rsidR="00CC6F40">
        <w:t>е</w:t>
      </w:r>
      <w:r>
        <w:t xml:space="preserve">ма </w:t>
      </w:r>
      <w:r w:rsidR="00CC6F40">
        <w:t xml:space="preserve">и обработки </w:t>
      </w:r>
      <w:r>
        <w:t>материалов.</w:t>
      </w:r>
    </w:p>
    <w:sectPr w:rsidR="00406A14" w:rsidSect="006955E7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19" w:rsidRDefault="002B4019" w:rsidP="0089730F">
      <w:r>
        <w:separator/>
      </w:r>
    </w:p>
  </w:endnote>
  <w:endnote w:type="continuationSeparator" w:id="0">
    <w:p w:rsidR="002B4019" w:rsidRDefault="002B4019" w:rsidP="008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19" w:rsidRDefault="002B4019" w:rsidP="0089730F">
      <w:r>
        <w:separator/>
      </w:r>
    </w:p>
  </w:footnote>
  <w:footnote w:type="continuationSeparator" w:id="0">
    <w:p w:rsidR="002B4019" w:rsidRDefault="002B4019" w:rsidP="0089730F">
      <w:r>
        <w:continuationSeparator/>
      </w:r>
    </w:p>
  </w:footnote>
  <w:footnote w:id="1">
    <w:p w:rsidR="0089730F" w:rsidRDefault="0089730F">
      <w:pPr>
        <w:pStyle w:val="a4"/>
      </w:pPr>
      <w:r>
        <w:rPr>
          <w:rStyle w:val="a6"/>
        </w:rPr>
        <w:footnoteRef/>
      </w:r>
      <w:r>
        <w:t xml:space="preserve"> В</w:t>
      </w:r>
      <w:r w:rsidRPr="0089730F">
        <w:t xml:space="preserve"> целях определения комфортного</w:t>
      </w:r>
      <w:r>
        <w:t xml:space="preserve"> для</w:t>
      </w:r>
      <w:r w:rsidRPr="0089730F">
        <w:t xml:space="preserve"> </w:t>
      </w:r>
      <w:r>
        <w:t xml:space="preserve">автора </w:t>
      </w:r>
      <w:r w:rsidRPr="0089730F">
        <w:t xml:space="preserve">времени (часового пояса) </w:t>
      </w:r>
      <w:r>
        <w:t>телефонных</w:t>
      </w:r>
      <w:r w:rsidRPr="0089730F">
        <w:t xml:space="preserve"> контактов</w:t>
      </w:r>
      <w:r>
        <w:t>, а также</w:t>
      </w:r>
      <w:r w:rsidRPr="0089730F">
        <w:t xml:space="preserve"> локальности </w:t>
      </w:r>
      <w:r>
        <w:t xml:space="preserve">отправки редакционных документов и </w:t>
      </w:r>
      <w:r>
        <w:t>печатной версии журнала</w:t>
      </w:r>
      <w:r>
        <w:t>(при заказе данной услуги)</w:t>
      </w:r>
      <w:r w:rsidR="00981BA2">
        <w:t>.</w:t>
      </w:r>
    </w:p>
  </w:footnote>
  <w:footnote w:id="2">
    <w:p w:rsidR="00CC6F40" w:rsidRDefault="00CC6F40">
      <w:pPr>
        <w:pStyle w:val="a4"/>
      </w:pPr>
      <w:r>
        <w:rPr>
          <w:rStyle w:val="a6"/>
        </w:rPr>
        <w:footnoteRef/>
      </w:r>
      <w:r>
        <w:t xml:space="preserve"> Заполняется в случае отнесения публикации к результатам научной работы, выполненной в рамках </w:t>
      </w:r>
      <w:r w:rsidR="00981BA2">
        <w:t xml:space="preserve">какой-либо </w:t>
      </w:r>
      <w:bookmarkStart w:id="0" w:name="_GoBack"/>
      <w:bookmarkEnd w:id="0"/>
      <w:r>
        <w:t>грантовой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4"/>
    <w:rsid w:val="002B4019"/>
    <w:rsid w:val="00406A14"/>
    <w:rsid w:val="006955E7"/>
    <w:rsid w:val="006F56D1"/>
    <w:rsid w:val="0089730F"/>
    <w:rsid w:val="00981BA2"/>
    <w:rsid w:val="00AE07A9"/>
    <w:rsid w:val="00CC6F40"/>
    <w:rsid w:val="00E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99A4-15BC-4BB6-AD3C-33017C8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73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73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730F"/>
    <w:rPr>
      <w:vertAlign w:val="superscript"/>
    </w:rPr>
  </w:style>
  <w:style w:type="character" w:styleId="a7">
    <w:name w:val="Hyperlink"/>
    <w:basedOn w:val="a0"/>
    <w:uiPriority w:val="99"/>
    <w:unhideWhenUsed/>
    <w:rsid w:val="0098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utnik-nau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5B65-0C14-4FB7-894B-0DBB4B7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Drabadan</dc:creator>
  <cp:keywords/>
  <dc:description/>
  <cp:lastModifiedBy>Drabadan</cp:lastModifiedBy>
  <cp:revision>3</cp:revision>
  <dcterms:created xsi:type="dcterms:W3CDTF">2021-05-17T08:22:00Z</dcterms:created>
  <dcterms:modified xsi:type="dcterms:W3CDTF">2021-06-03T11:29:00Z</dcterms:modified>
</cp:coreProperties>
</file>